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993AF" w14:textId="77777777" w:rsidR="001F1840" w:rsidRDefault="004B6019"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Unit</w:t>
      </w:r>
      <w:r w:rsidR="00E57DE2">
        <w:rPr>
          <w:rFonts w:asciiTheme="minorHAnsi" w:hAnsiTheme="minorHAnsi" w:cstheme="minorHAnsi"/>
          <w:sz w:val="32"/>
          <w:szCs w:val="32"/>
        </w:rPr>
        <w:t xml:space="preserve"> 2/Week 4</w:t>
      </w:r>
    </w:p>
    <w:p w14:paraId="3DF3788A" w14:textId="77777777"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887F96">
        <w:rPr>
          <w:rFonts w:asciiTheme="minorHAnsi" w:hAnsiTheme="minorHAnsi" w:cstheme="minorHAnsi"/>
          <w:sz w:val="32"/>
          <w:szCs w:val="32"/>
          <w:u w:val="single"/>
        </w:rPr>
        <w:t xml:space="preserve">  </w:t>
      </w:r>
      <w:r w:rsidR="004B6019">
        <w:rPr>
          <w:rFonts w:asciiTheme="minorHAnsi" w:hAnsiTheme="minorHAnsi" w:cstheme="minorHAnsi"/>
          <w:sz w:val="32"/>
          <w:szCs w:val="32"/>
        </w:rPr>
        <w:t xml:space="preserve">Mae Jemison, </w:t>
      </w:r>
      <w:r w:rsidR="00887F96" w:rsidRPr="00887F96">
        <w:rPr>
          <w:rFonts w:asciiTheme="minorHAnsi" w:hAnsiTheme="minorHAnsi" w:cstheme="minorHAnsi"/>
          <w:sz w:val="32"/>
          <w:szCs w:val="32"/>
        </w:rPr>
        <w:t>Space Scientist</w:t>
      </w:r>
    </w:p>
    <w:p w14:paraId="4064296A" w14:textId="77777777"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4B6019">
        <w:rPr>
          <w:rFonts w:asciiTheme="minorHAnsi" w:hAnsiTheme="minorHAnsi" w:cstheme="minorHAnsi"/>
          <w:sz w:val="32"/>
          <w:szCs w:val="32"/>
        </w:rPr>
        <w:t xml:space="preserve"> </w:t>
      </w:r>
      <w:r w:rsidR="00037030">
        <w:rPr>
          <w:rFonts w:asciiTheme="minorHAnsi" w:hAnsiTheme="minorHAnsi" w:cstheme="minorHAnsi"/>
          <w:sz w:val="32"/>
          <w:szCs w:val="32"/>
        </w:rPr>
        <w:t>3-4</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5D9594D5" w14:textId="77777777" w:rsidR="001034D9" w:rsidRPr="004B6019" w:rsidRDefault="001F1840" w:rsidP="001034D9">
      <w:pPr>
        <w:spacing w:after="0" w:line="360" w:lineRule="auto"/>
        <w:rPr>
          <w:rFonts w:asciiTheme="minorHAnsi" w:hAnsiTheme="minorHAnsi" w:cstheme="minorHAnsi"/>
          <w:sz w:val="32"/>
          <w:szCs w:val="32"/>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4B6019">
        <w:rPr>
          <w:rFonts w:asciiTheme="minorHAnsi" w:hAnsiTheme="minorHAnsi" w:cstheme="minorHAnsi"/>
          <w:sz w:val="32"/>
          <w:szCs w:val="32"/>
          <w:u w:val="single"/>
        </w:rPr>
        <w:t>:</w:t>
      </w:r>
      <w:r w:rsidR="004B6019">
        <w:rPr>
          <w:rFonts w:asciiTheme="minorHAnsi" w:hAnsiTheme="minorHAnsi" w:cstheme="minorHAnsi"/>
          <w:sz w:val="32"/>
          <w:szCs w:val="32"/>
        </w:rPr>
        <w:t xml:space="preserve"> RI.5.1, RI.5.2, RI.5.4; RF.5.3, RF.5.4; W.5.1, W.5.4, W.5.9; SL.5.1;</w:t>
      </w:r>
      <w:r w:rsidR="00BC20D9">
        <w:rPr>
          <w:rFonts w:asciiTheme="minorHAnsi" w:hAnsiTheme="minorHAnsi" w:cstheme="minorHAnsi"/>
          <w:sz w:val="32"/>
          <w:szCs w:val="32"/>
        </w:rPr>
        <w:t xml:space="preserve"> L.5.4, L.5.5, L.5.6</w:t>
      </w:r>
    </w:p>
    <w:p w14:paraId="4E7B9A9A" w14:textId="77777777" w:rsidR="00BC20D9" w:rsidRDefault="00BC20D9" w:rsidP="001034D9">
      <w:pPr>
        <w:spacing w:after="0" w:line="360" w:lineRule="auto"/>
        <w:rPr>
          <w:rFonts w:asciiTheme="minorHAnsi" w:hAnsiTheme="minorHAnsi" w:cstheme="minorHAnsi"/>
          <w:sz w:val="32"/>
          <w:szCs w:val="32"/>
          <w:u w:val="single"/>
        </w:rPr>
      </w:pPr>
    </w:p>
    <w:p w14:paraId="76E6DD02"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11B9987B" w14:textId="77777777"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14:paraId="181B58D0" w14:textId="77777777"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14:paraId="6C2AEAE4" w14:textId="77777777"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45822A09" w14:textId="77777777" w:rsidR="001F1840" w:rsidRP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14:paraId="2D9362D4" w14:textId="77777777" w:rsidR="0087234C" w:rsidRDefault="00D213F2" w:rsidP="004B6019">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With </w:t>
      </w:r>
      <w:r w:rsidR="009D3446">
        <w:rPr>
          <w:rFonts w:asciiTheme="minorHAnsi" w:hAnsiTheme="minorHAnsi" w:cstheme="minorHAnsi"/>
          <w:sz w:val="24"/>
          <w:szCs w:val="24"/>
        </w:rPr>
        <w:t>hard work, pers</w:t>
      </w:r>
      <w:r w:rsidR="009548AE">
        <w:rPr>
          <w:rFonts w:asciiTheme="minorHAnsi" w:hAnsiTheme="minorHAnsi" w:cstheme="minorHAnsi"/>
          <w:sz w:val="24"/>
          <w:szCs w:val="24"/>
        </w:rPr>
        <w:t>everance</w:t>
      </w:r>
      <w:r>
        <w:rPr>
          <w:rFonts w:asciiTheme="minorHAnsi" w:hAnsiTheme="minorHAnsi" w:cstheme="minorHAnsi"/>
          <w:sz w:val="24"/>
          <w:szCs w:val="24"/>
        </w:rPr>
        <w:t xml:space="preserve">, and support you can achieve your goals.  African Americans women have the same abilities needed to succeed as any other group of people. </w:t>
      </w:r>
      <w:r w:rsidR="0087234C">
        <w:rPr>
          <w:rFonts w:asciiTheme="minorHAnsi" w:hAnsiTheme="minorHAnsi" w:cstheme="minorHAnsi"/>
          <w:sz w:val="24"/>
          <w:szCs w:val="24"/>
        </w:rPr>
        <w:t>People can use their knowledge and talents to help others.</w:t>
      </w:r>
    </w:p>
    <w:p w14:paraId="0A432467" w14:textId="77777777" w:rsidR="004B6019" w:rsidRDefault="001F1840" w:rsidP="00BC20D9">
      <w:pPr>
        <w:spacing w:after="0" w:line="360" w:lineRule="auto"/>
        <w:ind w:left="72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r w:rsidR="00787577">
        <w:rPr>
          <w:rFonts w:asciiTheme="minorHAnsi" w:hAnsiTheme="minorHAnsi" w:cstheme="minorHAnsi"/>
          <w:sz w:val="24"/>
          <w:szCs w:val="24"/>
          <w:u w:val="single"/>
        </w:rPr>
        <w:t xml:space="preserve">  </w:t>
      </w:r>
    </w:p>
    <w:p w14:paraId="4CD83E89" w14:textId="77777777" w:rsidR="001F1840" w:rsidRDefault="00787577" w:rsidP="004B6019">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Throughout her life</w:t>
      </w:r>
      <w:r w:rsidR="004B6019">
        <w:rPr>
          <w:rFonts w:asciiTheme="minorHAnsi" w:hAnsiTheme="minorHAnsi" w:cstheme="minorHAnsi"/>
          <w:sz w:val="24"/>
          <w:szCs w:val="24"/>
        </w:rPr>
        <w:t>,</w:t>
      </w:r>
      <w:r>
        <w:rPr>
          <w:rFonts w:asciiTheme="minorHAnsi" w:hAnsiTheme="minorHAnsi" w:cstheme="minorHAnsi"/>
          <w:sz w:val="24"/>
          <w:szCs w:val="24"/>
        </w:rPr>
        <w:t xml:space="preserve"> Mae J</w:t>
      </w:r>
      <w:r w:rsidR="009D3446">
        <w:rPr>
          <w:rFonts w:asciiTheme="minorHAnsi" w:hAnsiTheme="minorHAnsi" w:cstheme="minorHAnsi"/>
          <w:sz w:val="24"/>
          <w:szCs w:val="24"/>
        </w:rPr>
        <w:t>emison demonstrat</w:t>
      </w:r>
      <w:r w:rsidR="004B6019">
        <w:rPr>
          <w:rFonts w:asciiTheme="minorHAnsi" w:hAnsiTheme="minorHAnsi" w:cstheme="minorHAnsi"/>
          <w:sz w:val="24"/>
          <w:szCs w:val="24"/>
        </w:rPr>
        <w:t xml:space="preserve">ed perseverance in the pursuit </w:t>
      </w:r>
      <w:r w:rsidR="009D3446">
        <w:rPr>
          <w:rFonts w:asciiTheme="minorHAnsi" w:hAnsiTheme="minorHAnsi" w:cstheme="minorHAnsi"/>
          <w:sz w:val="24"/>
          <w:szCs w:val="24"/>
        </w:rPr>
        <w:t>of</w:t>
      </w:r>
      <w:r>
        <w:rPr>
          <w:rFonts w:asciiTheme="minorHAnsi" w:hAnsiTheme="minorHAnsi" w:cstheme="minorHAnsi"/>
          <w:sz w:val="24"/>
          <w:szCs w:val="24"/>
        </w:rPr>
        <w:t xml:space="preserve"> her </w:t>
      </w:r>
      <w:r w:rsidR="009D3446">
        <w:rPr>
          <w:rFonts w:asciiTheme="minorHAnsi" w:hAnsiTheme="minorHAnsi" w:cstheme="minorHAnsi"/>
          <w:sz w:val="24"/>
          <w:szCs w:val="24"/>
        </w:rPr>
        <w:t xml:space="preserve">childhood dream of becoming a space scientist.  </w:t>
      </w:r>
    </w:p>
    <w:p w14:paraId="1EE3F3AD" w14:textId="77777777" w:rsidR="00841C15" w:rsidRPr="00064C7C" w:rsidRDefault="00841C15" w:rsidP="00064C7C">
      <w:pPr>
        <w:pStyle w:val="ListParagraph"/>
        <w:numPr>
          <w:ilvl w:val="0"/>
          <w:numId w:val="13"/>
        </w:numPr>
        <w:spacing w:after="0" w:line="360" w:lineRule="auto"/>
        <w:rPr>
          <w:rFonts w:asciiTheme="minorHAnsi" w:hAnsiTheme="minorHAnsi" w:cstheme="minorHAnsi"/>
          <w:sz w:val="24"/>
          <w:szCs w:val="24"/>
        </w:rPr>
      </w:pPr>
      <w:r w:rsidRPr="00064C7C">
        <w:rPr>
          <w:rFonts w:asciiTheme="minorHAnsi" w:hAnsiTheme="minorHAnsi" w:cstheme="minorHAnsi"/>
          <w:sz w:val="24"/>
          <w:szCs w:val="24"/>
        </w:rPr>
        <w:t xml:space="preserve">Read entire </w:t>
      </w:r>
      <w:r w:rsidR="0095234C" w:rsidRPr="00064C7C">
        <w:rPr>
          <w:rFonts w:asciiTheme="minorHAnsi" w:hAnsiTheme="minorHAnsi" w:cstheme="minorHAnsi"/>
          <w:sz w:val="24"/>
          <w:szCs w:val="24"/>
        </w:rPr>
        <w:t>main selection text, keeping in mind the Big Ideas and Key Understandings.</w:t>
      </w:r>
    </w:p>
    <w:p w14:paraId="2A07E886" w14:textId="77777777" w:rsidR="00841C15" w:rsidRPr="00FB2380" w:rsidRDefault="007C5C7E"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Re-read the main selection text while noting</w:t>
      </w:r>
      <w:r w:rsidR="00841C15" w:rsidRPr="00FB2380">
        <w:rPr>
          <w:rFonts w:asciiTheme="minorHAnsi" w:hAnsiTheme="minorHAnsi" w:cstheme="minorHAnsi"/>
          <w:sz w:val="24"/>
          <w:szCs w:val="24"/>
        </w:rPr>
        <w:t xml:space="preserve"> the stopping points for </w:t>
      </w:r>
      <w:r w:rsidR="00D140AD" w:rsidRPr="00FB2380">
        <w:rPr>
          <w:rFonts w:asciiTheme="minorHAnsi" w:hAnsiTheme="minorHAnsi" w:cstheme="minorHAnsi"/>
          <w:sz w:val="24"/>
          <w:szCs w:val="24"/>
        </w:rPr>
        <w:t>the Text Dependent Questions and teaching V</w:t>
      </w:r>
      <w:r w:rsidR="00841C15" w:rsidRPr="00FB2380">
        <w:rPr>
          <w:rFonts w:asciiTheme="minorHAnsi" w:hAnsiTheme="minorHAnsi" w:cstheme="minorHAnsi"/>
          <w:sz w:val="24"/>
          <w:szCs w:val="24"/>
        </w:rPr>
        <w:t>ocabulary.</w:t>
      </w:r>
    </w:p>
    <w:p w14:paraId="0C702AC2" w14:textId="77777777" w:rsidR="00BC20D9" w:rsidRDefault="00BC20D9" w:rsidP="00081A99">
      <w:pPr>
        <w:spacing w:after="0" w:line="360" w:lineRule="auto"/>
        <w:rPr>
          <w:rFonts w:asciiTheme="minorHAnsi" w:hAnsiTheme="minorHAnsi" w:cstheme="minorHAnsi"/>
          <w:b/>
          <w:sz w:val="24"/>
          <w:szCs w:val="24"/>
        </w:rPr>
      </w:pPr>
    </w:p>
    <w:p w14:paraId="4625124B" w14:textId="77777777" w:rsidR="00841C15" w:rsidRPr="004B6019" w:rsidRDefault="001F1840" w:rsidP="00081A99">
      <w:pPr>
        <w:spacing w:after="0" w:line="360" w:lineRule="auto"/>
        <w:rPr>
          <w:rFonts w:asciiTheme="minorHAnsi" w:hAnsiTheme="minorHAnsi" w:cstheme="minorHAnsi"/>
          <w:b/>
          <w:sz w:val="24"/>
          <w:szCs w:val="24"/>
        </w:rPr>
      </w:pPr>
      <w:r w:rsidRPr="004B6019">
        <w:rPr>
          <w:rFonts w:asciiTheme="minorHAnsi" w:hAnsiTheme="minorHAnsi" w:cstheme="minorHAnsi"/>
          <w:b/>
          <w:sz w:val="24"/>
          <w:szCs w:val="24"/>
        </w:rPr>
        <w:t>During Teaching</w:t>
      </w:r>
    </w:p>
    <w:p w14:paraId="173B9B78" w14:textId="77777777" w:rsidR="00081A99" w:rsidRPr="004B6019" w:rsidRDefault="00081A99" w:rsidP="00081A99">
      <w:pPr>
        <w:pStyle w:val="ListParagraph"/>
        <w:numPr>
          <w:ilvl w:val="0"/>
          <w:numId w:val="12"/>
        </w:numPr>
        <w:spacing w:after="0" w:line="360" w:lineRule="auto"/>
        <w:rPr>
          <w:sz w:val="24"/>
        </w:rPr>
      </w:pPr>
      <w:r w:rsidRPr="004B6019">
        <w:rPr>
          <w:rFonts w:asciiTheme="minorHAnsi" w:hAnsiTheme="minorHAnsi" w:cstheme="minorHAnsi"/>
          <w:sz w:val="24"/>
        </w:rPr>
        <w:t>Students read the entire main selection text independently.</w:t>
      </w:r>
    </w:p>
    <w:p w14:paraId="64C8045D" w14:textId="77777777" w:rsidR="00081A99" w:rsidRPr="004B6019" w:rsidRDefault="00081A99" w:rsidP="00081A99">
      <w:pPr>
        <w:pStyle w:val="ListParagraph"/>
        <w:numPr>
          <w:ilvl w:val="0"/>
          <w:numId w:val="12"/>
        </w:numPr>
        <w:spacing w:after="0" w:line="360" w:lineRule="auto"/>
        <w:rPr>
          <w:sz w:val="24"/>
        </w:rPr>
      </w:pPr>
      <w:r w:rsidRPr="004B6019">
        <w:rPr>
          <w:rFonts w:asciiTheme="minorHAnsi" w:hAnsiTheme="minorHAnsi" w:cstheme="minorHAnsi"/>
          <w:sz w:val="24"/>
        </w:rPr>
        <w:t>Teacher reads the main selection text aloud with students following along.</w:t>
      </w:r>
    </w:p>
    <w:p w14:paraId="685C3F58" w14:textId="77777777" w:rsidR="004B6019" w:rsidRDefault="00081A99" w:rsidP="004B6019">
      <w:pPr>
        <w:spacing w:after="0" w:line="360" w:lineRule="auto"/>
        <w:ind w:left="360"/>
        <w:rPr>
          <w:sz w:val="24"/>
        </w:rPr>
      </w:pPr>
      <w:r w:rsidRPr="004B6019">
        <w:rPr>
          <w:rFonts w:asciiTheme="minorHAnsi" w:hAnsiTheme="minorHAnsi" w:cstheme="minorHAnsi"/>
          <w:sz w:val="24"/>
        </w:rPr>
        <w:t xml:space="preserve">(Depending on how complex the text </w:t>
      </w:r>
      <w:proofErr w:type="gramStart"/>
      <w:r w:rsidRPr="004B6019">
        <w:rPr>
          <w:rFonts w:asciiTheme="minorHAnsi" w:hAnsiTheme="minorHAnsi" w:cstheme="minorHAnsi"/>
          <w:sz w:val="24"/>
        </w:rPr>
        <w:t>is</w:t>
      </w:r>
      <w:proofErr w:type="gramEnd"/>
      <w:r w:rsidRPr="004B6019">
        <w:rPr>
          <w:rFonts w:asciiTheme="minorHAnsi" w:hAnsiTheme="minorHAnsi" w:cstheme="minorHAnsi"/>
          <w:sz w:val="24"/>
        </w:rPr>
        <w:t xml:space="preserve"> and the amount of support needed by students, the teacher </w:t>
      </w:r>
      <w:r w:rsidR="00CA07EF" w:rsidRPr="004B6019">
        <w:rPr>
          <w:rFonts w:asciiTheme="minorHAnsi" w:hAnsiTheme="minorHAnsi" w:cstheme="minorHAnsi"/>
          <w:sz w:val="24"/>
        </w:rPr>
        <w:t>may choose to reverse</w:t>
      </w:r>
      <w:r w:rsidRPr="004B6019">
        <w:rPr>
          <w:rFonts w:asciiTheme="minorHAnsi" w:hAnsiTheme="minorHAnsi" w:cstheme="minorHAnsi"/>
          <w:sz w:val="24"/>
        </w:rPr>
        <w:t xml:space="preserve"> the order of steps 1 and 2.)</w:t>
      </w:r>
    </w:p>
    <w:p w14:paraId="35F711D3" w14:textId="77777777" w:rsidR="00081A99" w:rsidRPr="004B6019" w:rsidRDefault="00081A99" w:rsidP="004B6019">
      <w:pPr>
        <w:pStyle w:val="ListParagraph"/>
        <w:numPr>
          <w:ilvl w:val="0"/>
          <w:numId w:val="12"/>
        </w:numPr>
        <w:spacing w:after="0" w:line="360" w:lineRule="auto"/>
        <w:rPr>
          <w:sz w:val="24"/>
        </w:rPr>
      </w:pPr>
      <w:r w:rsidRPr="004B6019">
        <w:rPr>
          <w:rFonts w:asciiTheme="minorHAnsi" w:hAnsiTheme="minorHAnsi" w:cstheme="minorHAnsi"/>
          <w:sz w:val="24"/>
        </w:rPr>
        <w:t>Students and teacher re-read the text while stopping to respond to</w:t>
      </w:r>
      <w:r w:rsidR="0095234C" w:rsidRPr="004B6019">
        <w:rPr>
          <w:rFonts w:asciiTheme="minorHAnsi" w:hAnsiTheme="minorHAnsi" w:cstheme="minorHAnsi"/>
          <w:sz w:val="24"/>
        </w:rPr>
        <w:t xml:space="preserve"> and discuss</w:t>
      </w:r>
      <w:r w:rsidRPr="004B6019">
        <w:rPr>
          <w:rFonts w:asciiTheme="minorHAnsi" w:hAnsiTheme="minorHAnsi" w:cstheme="minorHAnsi"/>
          <w:sz w:val="24"/>
        </w:rPr>
        <w:t xml:space="preserve"> </w:t>
      </w:r>
      <w:r w:rsidR="0095234C" w:rsidRPr="004B6019">
        <w:rPr>
          <w:rFonts w:asciiTheme="minorHAnsi" w:hAnsiTheme="minorHAnsi" w:cstheme="minorHAnsi"/>
          <w:sz w:val="24"/>
        </w:rPr>
        <w:t xml:space="preserve">the </w:t>
      </w:r>
      <w:r w:rsidRPr="004B6019">
        <w:rPr>
          <w:rFonts w:asciiTheme="minorHAnsi" w:hAnsiTheme="minorHAnsi" w:cstheme="minorHAnsi"/>
          <w:sz w:val="24"/>
        </w:rPr>
        <w:t>questions and returning to the text.  A variety of methods can be used to structure the reading</w:t>
      </w:r>
      <w:r w:rsidR="0095234C" w:rsidRPr="004B6019">
        <w:rPr>
          <w:rFonts w:asciiTheme="minorHAnsi" w:hAnsiTheme="minorHAnsi" w:cstheme="minorHAnsi"/>
          <w:sz w:val="24"/>
        </w:rPr>
        <w:t xml:space="preserve"> and discussion</w:t>
      </w:r>
      <w:r w:rsidRPr="004B6019">
        <w:rPr>
          <w:rFonts w:asciiTheme="minorHAnsi" w:hAnsiTheme="minorHAnsi" w:cstheme="minorHAnsi"/>
          <w:sz w:val="24"/>
        </w:rPr>
        <w:t xml:space="preserve"> (i.e.:  whole class discussion, think-pair-share, independent written response, group work, etc.)</w:t>
      </w:r>
    </w:p>
    <w:p w14:paraId="627392FB" w14:textId="77777777" w:rsidR="001F1840" w:rsidRDefault="001F1840" w:rsidP="00320A5A">
      <w:pPr>
        <w:spacing w:after="0" w:line="360" w:lineRule="auto"/>
        <w:rPr>
          <w:rFonts w:asciiTheme="minorHAnsi" w:hAnsiTheme="minorHAnsi" w:cstheme="minorHAnsi"/>
          <w:sz w:val="24"/>
          <w:szCs w:val="24"/>
        </w:rPr>
      </w:pPr>
    </w:p>
    <w:p w14:paraId="06DAA465"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14:paraId="61E4506C" w14:textId="77777777">
        <w:trPr>
          <w:trHeight w:val="147"/>
        </w:trPr>
        <w:tc>
          <w:tcPr>
            <w:tcW w:w="6449" w:type="dxa"/>
          </w:tcPr>
          <w:p w14:paraId="0CE157D0" w14:textId="77777777" w:rsidR="00CD6B7F" w:rsidRPr="00CD6B7F" w:rsidRDefault="00CD6B7F" w:rsidP="005B6C42">
            <w:pPr>
              <w:spacing w:after="0" w:line="240" w:lineRule="auto"/>
              <w:rPr>
                <w:b/>
                <w:sz w:val="24"/>
                <w:szCs w:val="24"/>
              </w:rPr>
            </w:pPr>
            <w:r w:rsidRPr="00CD6B7F">
              <w:rPr>
                <w:b/>
                <w:sz w:val="24"/>
                <w:szCs w:val="24"/>
              </w:rPr>
              <w:t>Text Dependent Questions</w:t>
            </w:r>
          </w:p>
        </w:tc>
        <w:tc>
          <w:tcPr>
            <w:tcW w:w="6449" w:type="dxa"/>
          </w:tcPr>
          <w:p w14:paraId="3BF284FA" w14:textId="77777777" w:rsidR="00CD6B7F" w:rsidRPr="00CD6B7F" w:rsidRDefault="00CD6B7F" w:rsidP="005B6C42">
            <w:pPr>
              <w:spacing w:after="0" w:line="240" w:lineRule="auto"/>
              <w:rPr>
                <w:b/>
                <w:sz w:val="24"/>
                <w:szCs w:val="24"/>
              </w:rPr>
            </w:pPr>
            <w:r w:rsidRPr="00CD6B7F">
              <w:rPr>
                <w:b/>
                <w:sz w:val="24"/>
                <w:szCs w:val="24"/>
              </w:rPr>
              <w:t>Answers</w:t>
            </w:r>
          </w:p>
        </w:tc>
      </w:tr>
      <w:tr w:rsidR="00CD6B7F" w:rsidRPr="00CD6B7F" w14:paraId="1E5ECABD" w14:textId="77777777">
        <w:trPr>
          <w:trHeight w:val="147"/>
        </w:trPr>
        <w:tc>
          <w:tcPr>
            <w:tcW w:w="6449" w:type="dxa"/>
          </w:tcPr>
          <w:p w14:paraId="0EEE24C4" w14:textId="77777777" w:rsidR="007633DB" w:rsidRPr="00CD6B7F" w:rsidRDefault="007633DB" w:rsidP="00177848">
            <w:pPr>
              <w:spacing w:after="0" w:line="240" w:lineRule="auto"/>
              <w:rPr>
                <w:sz w:val="24"/>
                <w:szCs w:val="24"/>
              </w:rPr>
            </w:pPr>
            <w:r>
              <w:rPr>
                <w:sz w:val="24"/>
                <w:szCs w:val="24"/>
              </w:rPr>
              <w:t xml:space="preserve">p. </w:t>
            </w:r>
            <w:proofErr w:type="gramStart"/>
            <w:r>
              <w:rPr>
                <w:sz w:val="24"/>
                <w:szCs w:val="24"/>
              </w:rPr>
              <w:t>211  How</w:t>
            </w:r>
            <w:proofErr w:type="gramEnd"/>
            <w:r>
              <w:rPr>
                <w:sz w:val="24"/>
                <w:szCs w:val="24"/>
              </w:rPr>
              <w:t xml:space="preserve"> did Mae Jemison “make history” on September 12, 1992?</w:t>
            </w:r>
          </w:p>
        </w:tc>
        <w:tc>
          <w:tcPr>
            <w:tcW w:w="6449" w:type="dxa"/>
          </w:tcPr>
          <w:p w14:paraId="61052B66" w14:textId="77777777" w:rsidR="00CD6B7F" w:rsidRPr="00CD6B7F" w:rsidRDefault="007633DB" w:rsidP="005B6C42">
            <w:pPr>
              <w:spacing w:after="0" w:line="240" w:lineRule="auto"/>
              <w:rPr>
                <w:sz w:val="24"/>
                <w:szCs w:val="24"/>
              </w:rPr>
            </w:pPr>
            <w:r>
              <w:rPr>
                <w:sz w:val="24"/>
                <w:szCs w:val="24"/>
              </w:rPr>
              <w:t>She was the first African-American woman in space.</w:t>
            </w:r>
          </w:p>
        </w:tc>
      </w:tr>
      <w:tr w:rsidR="00CD6B7F" w:rsidRPr="00CD6B7F" w14:paraId="40F70332" w14:textId="77777777">
        <w:trPr>
          <w:trHeight w:val="665"/>
        </w:trPr>
        <w:tc>
          <w:tcPr>
            <w:tcW w:w="6449" w:type="dxa"/>
          </w:tcPr>
          <w:p w14:paraId="3594709B" w14:textId="77777777" w:rsidR="00CD6B7F" w:rsidRPr="00CD6B7F" w:rsidRDefault="007633DB" w:rsidP="007633DB">
            <w:pPr>
              <w:spacing w:after="0" w:line="240" w:lineRule="auto"/>
              <w:rPr>
                <w:sz w:val="24"/>
                <w:szCs w:val="24"/>
              </w:rPr>
            </w:pPr>
            <w:r>
              <w:rPr>
                <w:sz w:val="24"/>
                <w:szCs w:val="24"/>
              </w:rPr>
              <w:t xml:space="preserve">Reread the first paragraph on p. 212.  The text states </w:t>
            </w:r>
            <w:r w:rsidRPr="007633DB">
              <w:rPr>
                <w:i/>
                <w:sz w:val="24"/>
                <w:szCs w:val="24"/>
              </w:rPr>
              <w:t>Mae’s dream didn’t come true overnight</w:t>
            </w:r>
            <w:r>
              <w:rPr>
                <w:sz w:val="24"/>
                <w:szCs w:val="24"/>
              </w:rPr>
              <w:t>. What does this mean?</w:t>
            </w:r>
          </w:p>
        </w:tc>
        <w:tc>
          <w:tcPr>
            <w:tcW w:w="6449" w:type="dxa"/>
          </w:tcPr>
          <w:p w14:paraId="1AB0A9C7" w14:textId="77777777" w:rsidR="00CD6B7F" w:rsidRDefault="00E46613" w:rsidP="005B6C42">
            <w:pPr>
              <w:spacing w:after="0" w:line="240" w:lineRule="auto"/>
              <w:rPr>
                <w:sz w:val="24"/>
                <w:szCs w:val="24"/>
              </w:rPr>
            </w:pPr>
            <w:r>
              <w:rPr>
                <w:sz w:val="24"/>
                <w:szCs w:val="24"/>
              </w:rPr>
              <w:t xml:space="preserve">Her dream came true </w:t>
            </w:r>
            <w:r w:rsidR="004D551D">
              <w:rPr>
                <w:sz w:val="24"/>
                <w:szCs w:val="24"/>
              </w:rPr>
              <w:t xml:space="preserve">after many long years of hard work, training and preparation. </w:t>
            </w:r>
          </w:p>
          <w:p w14:paraId="066DE501" w14:textId="77777777" w:rsidR="007633DB" w:rsidRPr="00CD6B7F" w:rsidRDefault="007633DB" w:rsidP="005B6C42">
            <w:pPr>
              <w:spacing w:after="0" w:line="240" w:lineRule="auto"/>
              <w:rPr>
                <w:sz w:val="24"/>
                <w:szCs w:val="24"/>
              </w:rPr>
            </w:pPr>
          </w:p>
        </w:tc>
      </w:tr>
      <w:tr w:rsidR="00CD6B7F" w:rsidRPr="00CD6B7F" w14:paraId="59AAD996" w14:textId="77777777">
        <w:trPr>
          <w:trHeight w:val="147"/>
        </w:trPr>
        <w:tc>
          <w:tcPr>
            <w:tcW w:w="6449" w:type="dxa"/>
          </w:tcPr>
          <w:p w14:paraId="5F4278F8" w14:textId="77777777" w:rsidR="00CD6B7F" w:rsidRDefault="004D551D" w:rsidP="005B6C42">
            <w:pPr>
              <w:spacing w:after="0" w:line="240" w:lineRule="auto"/>
              <w:rPr>
                <w:sz w:val="24"/>
                <w:szCs w:val="24"/>
              </w:rPr>
            </w:pPr>
            <w:r>
              <w:rPr>
                <w:sz w:val="24"/>
                <w:szCs w:val="24"/>
              </w:rPr>
              <w:t xml:space="preserve">p. 213 Read the first two paragraphs.  Why did the kindergarten teacher </w:t>
            </w:r>
            <w:proofErr w:type="gramStart"/>
            <w:r>
              <w:rPr>
                <w:sz w:val="24"/>
                <w:szCs w:val="24"/>
              </w:rPr>
              <w:t>say</w:t>
            </w:r>
            <w:proofErr w:type="gramEnd"/>
            <w:r>
              <w:rPr>
                <w:sz w:val="24"/>
                <w:szCs w:val="24"/>
              </w:rPr>
              <w:t xml:space="preserve"> “Don’t you mean a nurse?” </w:t>
            </w:r>
          </w:p>
          <w:p w14:paraId="142799D6" w14:textId="77777777" w:rsidR="00177848" w:rsidRPr="00CD6B7F" w:rsidRDefault="00177848" w:rsidP="005B6C42">
            <w:pPr>
              <w:spacing w:after="0" w:line="240" w:lineRule="auto"/>
              <w:rPr>
                <w:sz w:val="24"/>
                <w:szCs w:val="24"/>
              </w:rPr>
            </w:pPr>
          </w:p>
        </w:tc>
        <w:tc>
          <w:tcPr>
            <w:tcW w:w="6449" w:type="dxa"/>
          </w:tcPr>
          <w:p w14:paraId="4E45751E" w14:textId="77777777" w:rsidR="00CD6B7F" w:rsidRPr="00CD6B7F" w:rsidRDefault="004D551D" w:rsidP="005B6C42">
            <w:pPr>
              <w:spacing w:after="0" w:line="240" w:lineRule="auto"/>
              <w:rPr>
                <w:sz w:val="24"/>
                <w:szCs w:val="24"/>
              </w:rPr>
            </w:pPr>
            <w:r>
              <w:rPr>
                <w:sz w:val="24"/>
                <w:szCs w:val="24"/>
              </w:rPr>
              <w:t>Very few African Americans or wo</w:t>
            </w:r>
            <w:r w:rsidR="00E46613">
              <w:rPr>
                <w:sz w:val="24"/>
                <w:szCs w:val="24"/>
              </w:rPr>
              <w:t xml:space="preserve">men were scientists </w:t>
            </w:r>
            <w:proofErr w:type="gramStart"/>
            <w:r w:rsidR="00E46613">
              <w:rPr>
                <w:sz w:val="24"/>
                <w:szCs w:val="24"/>
              </w:rPr>
              <w:t>at this time</w:t>
            </w:r>
            <w:proofErr w:type="gramEnd"/>
            <w:r w:rsidR="00E46613">
              <w:rPr>
                <w:sz w:val="24"/>
                <w:szCs w:val="24"/>
              </w:rPr>
              <w:t xml:space="preserve"> in history.</w:t>
            </w:r>
            <w:r>
              <w:rPr>
                <w:sz w:val="24"/>
                <w:szCs w:val="24"/>
              </w:rPr>
              <w:t xml:space="preserve">  Second paragraph al</w:t>
            </w:r>
            <w:r w:rsidR="00BA5DD6">
              <w:rPr>
                <w:sz w:val="24"/>
                <w:szCs w:val="24"/>
              </w:rPr>
              <w:t xml:space="preserve">so states “although all </w:t>
            </w:r>
            <w:r>
              <w:rPr>
                <w:sz w:val="24"/>
                <w:szCs w:val="24"/>
              </w:rPr>
              <w:t>the astronauts at that time were white and male”</w:t>
            </w:r>
            <w:r w:rsidR="00E46613">
              <w:rPr>
                <w:sz w:val="24"/>
                <w:szCs w:val="24"/>
              </w:rPr>
              <w:t xml:space="preserve">  </w:t>
            </w:r>
          </w:p>
        </w:tc>
      </w:tr>
      <w:tr w:rsidR="00CD6B7F" w:rsidRPr="00CD6B7F" w14:paraId="53496E42" w14:textId="77777777">
        <w:trPr>
          <w:trHeight w:val="147"/>
        </w:trPr>
        <w:tc>
          <w:tcPr>
            <w:tcW w:w="6449" w:type="dxa"/>
          </w:tcPr>
          <w:p w14:paraId="0A6A3998" w14:textId="77777777" w:rsidR="00CD6B7F" w:rsidRDefault="00E46613" w:rsidP="005B6C42">
            <w:pPr>
              <w:spacing w:after="0" w:line="240" w:lineRule="auto"/>
              <w:rPr>
                <w:sz w:val="24"/>
                <w:szCs w:val="24"/>
              </w:rPr>
            </w:pPr>
            <w:r>
              <w:rPr>
                <w:sz w:val="24"/>
                <w:szCs w:val="24"/>
              </w:rPr>
              <w:t>p. 212-213 How did Mae’s parents encourage her, and what might have discouraged her?</w:t>
            </w:r>
          </w:p>
          <w:p w14:paraId="2830377D" w14:textId="77777777" w:rsidR="00177848" w:rsidRPr="00CD6B7F" w:rsidRDefault="00177848" w:rsidP="005B6C42">
            <w:pPr>
              <w:spacing w:after="0" w:line="240" w:lineRule="auto"/>
              <w:rPr>
                <w:sz w:val="24"/>
                <w:szCs w:val="24"/>
              </w:rPr>
            </w:pPr>
          </w:p>
        </w:tc>
        <w:tc>
          <w:tcPr>
            <w:tcW w:w="6449" w:type="dxa"/>
          </w:tcPr>
          <w:p w14:paraId="5CCD83E2" w14:textId="77777777" w:rsidR="00CD6B7F" w:rsidRPr="00CD6B7F" w:rsidRDefault="00E46613" w:rsidP="005B6C42">
            <w:pPr>
              <w:spacing w:after="0" w:line="240" w:lineRule="auto"/>
              <w:rPr>
                <w:sz w:val="24"/>
                <w:szCs w:val="24"/>
              </w:rPr>
            </w:pPr>
            <w:r>
              <w:rPr>
                <w:sz w:val="24"/>
                <w:szCs w:val="24"/>
              </w:rPr>
              <w:t>Her parents supported her by finding the money, time and energy to support her interests like science and dance.  Other adults could have discouraged her with comments about how astronauts were all white and male.</w:t>
            </w:r>
            <w:r w:rsidR="005C77E8">
              <w:rPr>
                <w:sz w:val="24"/>
                <w:szCs w:val="24"/>
              </w:rPr>
              <w:t xml:space="preserve"> “Many people like Mae’s teacher couldn’t imagine a little black girl growing up to be a </w:t>
            </w:r>
            <w:r w:rsidR="005C77E8">
              <w:rPr>
                <w:sz w:val="24"/>
                <w:szCs w:val="24"/>
              </w:rPr>
              <w:lastRenderedPageBreak/>
              <w:t>scientist.”</w:t>
            </w:r>
          </w:p>
        </w:tc>
      </w:tr>
      <w:tr w:rsidR="00CD6B7F" w:rsidRPr="00CD6B7F" w14:paraId="5DFA4515" w14:textId="77777777">
        <w:trPr>
          <w:trHeight w:val="147"/>
        </w:trPr>
        <w:tc>
          <w:tcPr>
            <w:tcW w:w="6449" w:type="dxa"/>
          </w:tcPr>
          <w:p w14:paraId="4317CF2A" w14:textId="77777777" w:rsidR="00CD6B7F" w:rsidRDefault="002D6C76" w:rsidP="005B6C42">
            <w:pPr>
              <w:spacing w:after="0" w:line="240" w:lineRule="auto"/>
              <w:rPr>
                <w:sz w:val="24"/>
                <w:szCs w:val="24"/>
              </w:rPr>
            </w:pPr>
            <w:r>
              <w:rPr>
                <w:sz w:val="24"/>
                <w:szCs w:val="24"/>
              </w:rPr>
              <w:lastRenderedPageBreak/>
              <w:t>What evidence is there of Mae’s fascination with space travel?</w:t>
            </w:r>
          </w:p>
          <w:p w14:paraId="03735B66" w14:textId="77777777" w:rsidR="00177848" w:rsidRDefault="005C77E8" w:rsidP="005B6C42">
            <w:pPr>
              <w:spacing w:after="0" w:line="240" w:lineRule="auto"/>
              <w:rPr>
                <w:sz w:val="24"/>
                <w:szCs w:val="24"/>
              </w:rPr>
            </w:pPr>
            <w:r>
              <w:rPr>
                <w:sz w:val="24"/>
                <w:szCs w:val="24"/>
              </w:rPr>
              <w:t>p. 213</w:t>
            </w:r>
          </w:p>
          <w:p w14:paraId="7B86030F" w14:textId="77777777" w:rsidR="00177848" w:rsidRPr="00CD6B7F" w:rsidRDefault="00177848" w:rsidP="005B6C42">
            <w:pPr>
              <w:spacing w:after="0" w:line="240" w:lineRule="auto"/>
              <w:rPr>
                <w:sz w:val="24"/>
                <w:szCs w:val="24"/>
              </w:rPr>
            </w:pPr>
          </w:p>
        </w:tc>
        <w:tc>
          <w:tcPr>
            <w:tcW w:w="6449" w:type="dxa"/>
          </w:tcPr>
          <w:p w14:paraId="5F3060B1" w14:textId="77777777" w:rsidR="00CD6B7F" w:rsidRPr="00CD6B7F" w:rsidRDefault="00530E4A" w:rsidP="005B6C42">
            <w:pPr>
              <w:spacing w:after="0" w:line="240" w:lineRule="auto"/>
              <w:rPr>
                <w:sz w:val="24"/>
                <w:szCs w:val="24"/>
              </w:rPr>
            </w:pPr>
            <w:r>
              <w:rPr>
                <w:sz w:val="24"/>
                <w:szCs w:val="24"/>
              </w:rPr>
              <w:t>She liked to look up at the stars and dream of traveling in space.  She was fascinated by real-life space flights and moon landings that she watched on television.</w:t>
            </w:r>
          </w:p>
        </w:tc>
      </w:tr>
      <w:tr w:rsidR="00CD6B7F" w:rsidRPr="00CD6B7F" w14:paraId="158549B0" w14:textId="77777777">
        <w:trPr>
          <w:trHeight w:val="989"/>
        </w:trPr>
        <w:tc>
          <w:tcPr>
            <w:tcW w:w="6449" w:type="dxa"/>
          </w:tcPr>
          <w:p w14:paraId="65392E36" w14:textId="77777777" w:rsidR="00CD6B7F" w:rsidRPr="00CD6B7F" w:rsidRDefault="00917857" w:rsidP="005B6C42">
            <w:pPr>
              <w:spacing w:after="0" w:line="240" w:lineRule="auto"/>
              <w:rPr>
                <w:sz w:val="24"/>
                <w:szCs w:val="24"/>
              </w:rPr>
            </w:pPr>
            <w:r>
              <w:rPr>
                <w:sz w:val="24"/>
                <w:szCs w:val="24"/>
              </w:rPr>
              <w:t>p. 214</w:t>
            </w:r>
            <w:r w:rsidR="0087234C">
              <w:rPr>
                <w:sz w:val="24"/>
                <w:szCs w:val="24"/>
              </w:rPr>
              <w:t xml:space="preserve"> How did Mae demonstrate her desire to help people</w:t>
            </w:r>
            <w:r>
              <w:rPr>
                <w:sz w:val="24"/>
                <w:szCs w:val="24"/>
              </w:rPr>
              <w:t xml:space="preserve"> throughout the world?</w:t>
            </w:r>
          </w:p>
        </w:tc>
        <w:tc>
          <w:tcPr>
            <w:tcW w:w="6449" w:type="dxa"/>
          </w:tcPr>
          <w:p w14:paraId="5DAEC9EC" w14:textId="77777777" w:rsidR="00CD6B7F" w:rsidRPr="00CD6B7F" w:rsidRDefault="00917857" w:rsidP="005B6C42">
            <w:pPr>
              <w:spacing w:after="0" w:line="240" w:lineRule="auto"/>
              <w:rPr>
                <w:sz w:val="24"/>
                <w:szCs w:val="24"/>
              </w:rPr>
            </w:pPr>
            <w:r>
              <w:rPr>
                <w:sz w:val="24"/>
                <w:szCs w:val="24"/>
              </w:rPr>
              <w:t>She worked in Cuba and rural Kenya and a Cambodian refugee camp in Thailand; she worked in Los Angeles and then she joined the Peace Corps,</w:t>
            </w:r>
            <w:r w:rsidR="00BA5DD6">
              <w:rPr>
                <w:sz w:val="24"/>
                <w:szCs w:val="24"/>
              </w:rPr>
              <w:t xml:space="preserve"> an organization that </w:t>
            </w:r>
            <w:r w:rsidR="00530E4A">
              <w:rPr>
                <w:sz w:val="24"/>
                <w:szCs w:val="24"/>
              </w:rPr>
              <w:t>works to improve c</w:t>
            </w:r>
            <w:r w:rsidR="00BA5DD6">
              <w:rPr>
                <w:sz w:val="24"/>
                <w:szCs w:val="24"/>
              </w:rPr>
              <w:t xml:space="preserve">onditions in poor countries around the world. </w:t>
            </w:r>
          </w:p>
        </w:tc>
      </w:tr>
      <w:tr w:rsidR="00E806BC" w:rsidRPr="00CD6B7F" w14:paraId="6B6E15F4" w14:textId="77777777">
        <w:trPr>
          <w:trHeight w:val="710"/>
        </w:trPr>
        <w:tc>
          <w:tcPr>
            <w:tcW w:w="6449" w:type="dxa"/>
          </w:tcPr>
          <w:p w14:paraId="3568AE71" w14:textId="77777777" w:rsidR="00E806BC" w:rsidRDefault="00E806BC" w:rsidP="005B6C42">
            <w:pPr>
              <w:spacing w:after="0" w:line="240" w:lineRule="auto"/>
              <w:rPr>
                <w:sz w:val="24"/>
                <w:szCs w:val="24"/>
              </w:rPr>
            </w:pPr>
            <w:r>
              <w:rPr>
                <w:sz w:val="24"/>
                <w:szCs w:val="24"/>
              </w:rPr>
              <w:t xml:space="preserve">At this point in the reading, what do we know about the type of person Mae Jemison is? </w:t>
            </w:r>
          </w:p>
        </w:tc>
        <w:tc>
          <w:tcPr>
            <w:tcW w:w="6449" w:type="dxa"/>
          </w:tcPr>
          <w:p w14:paraId="0BF90629" w14:textId="77777777" w:rsidR="00E806BC" w:rsidRDefault="00E806BC" w:rsidP="005B6C42">
            <w:pPr>
              <w:spacing w:after="0" w:line="240" w:lineRule="auto"/>
              <w:rPr>
                <w:sz w:val="24"/>
                <w:szCs w:val="24"/>
              </w:rPr>
            </w:pPr>
            <w:r>
              <w:rPr>
                <w:sz w:val="24"/>
                <w:szCs w:val="24"/>
              </w:rPr>
              <w:t>She loved science and learning; she worked to achieve goals even if there were obstacles; she wanted to help people</w:t>
            </w:r>
          </w:p>
        </w:tc>
      </w:tr>
      <w:tr w:rsidR="00CD6B7F" w:rsidRPr="00CD6B7F" w14:paraId="5A6D05CA" w14:textId="77777777">
        <w:trPr>
          <w:trHeight w:val="901"/>
        </w:trPr>
        <w:tc>
          <w:tcPr>
            <w:tcW w:w="6449" w:type="dxa"/>
          </w:tcPr>
          <w:p w14:paraId="794D2148" w14:textId="77777777" w:rsidR="00CD6B7F" w:rsidRPr="00CD6B7F" w:rsidRDefault="00917857" w:rsidP="005B6C42">
            <w:pPr>
              <w:spacing w:after="0" w:line="240" w:lineRule="auto"/>
              <w:rPr>
                <w:sz w:val="24"/>
                <w:szCs w:val="24"/>
              </w:rPr>
            </w:pPr>
            <w:r>
              <w:rPr>
                <w:sz w:val="24"/>
                <w:szCs w:val="24"/>
              </w:rPr>
              <w:t>p. 215 Mae said, “…I had to learn to deal with how people reacted to my age, while asserting myself as a physician.”  What does this mean?</w:t>
            </w:r>
            <w:r w:rsidR="00E72835">
              <w:rPr>
                <w:sz w:val="24"/>
                <w:szCs w:val="24"/>
              </w:rPr>
              <w:t xml:space="preserve">  What does “assert” mean in this sentence? </w:t>
            </w:r>
          </w:p>
        </w:tc>
        <w:tc>
          <w:tcPr>
            <w:tcW w:w="6449" w:type="dxa"/>
          </w:tcPr>
          <w:p w14:paraId="1F02B9E0" w14:textId="77777777" w:rsidR="00CD6B7F" w:rsidRDefault="00917857" w:rsidP="005B6C42">
            <w:pPr>
              <w:spacing w:after="0" w:line="240" w:lineRule="auto"/>
              <w:rPr>
                <w:sz w:val="24"/>
                <w:szCs w:val="24"/>
              </w:rPr>
            </w:pPr>
            <w:r>
              <w:rPr>
                <w:sz w:val="24"/>
                <w:szCs w:val="24"/>
              </w:rPr>
              <w:t xml:space="preserve">She was only 26 and she looked young; she was one of the youngest doctors, and an African American woman.  She had to prove herself as a doctor.  </w:t>
            </w:r>
            <w:r w:rsidR="005C77E8">
              <w:rPr>
                <w:sz w:val="24"/>
                <w:szCs w:val="24"/>
              </w:rPr>
              <w:t xml:space="preserve"> Because of this some people might not have thought she could do such a big and important job.</w:t>
            </w:r>
          </w:p>
          <w:p w14:paraId="46A17D72" w14:textId="77777777" w:rsidR="00E72835" w:rsidRDefault="00E72835" w:rsidP="005B6C42">
            <w:pPr>
              <w:spacing w:after="0" w:line="240" w:lineRule="auto"/>
              <w:rPr>
                <w:sz w:val="24"/>
                <w:szCs w:val="24"/>
              </w:rPr>
            </w:pPr>
          </w:p>
          <w:p w14:paraId="3C566BA9" w14:textId="77777777" w:rsidR="00E72835" w:rsidRPr="00CD6B7F" w:rsidRDefault="00E72835" w:rsidP="005B6C42">
            <w:pPr>
              <w:spacing w:after="0" w:line="240" w:lineRule="auto"/>
              <w:rPr>
                <w:sz w:val="24"/>
                <w:szCs w:val="24"/>
              </w:rPr>
            </w:pPr>
            <w:r>
              <w:rPr>
                <w:sz w:val="24"/>
                <w:szCs w:val="24"/>
              </w:rPr>
              <w:t xml:space="preserve">Assert means to show to others that she can do the job and to make sure that other people respect her knowledge as a doctor and leader though she was younger than many of them. </w:t>
            </w:r>
          </w:p>
        </w:tc>
      </w:tr>
      <w:tr w:rsidR="00CD6B7F" w:rsidRPr="00CD6B7F" w14:paraId="15AE6756" w14:textId="77777777">
        <w:trPr>
          <w:trHeight w:val="1097"/>
        </w:trPr>
        <w:tc>
          <w:tcPr>
            <w:tcW w:w="6449" w:type="dxa"/>
          </w:tcPr>
          <w:p w14:paraId="2383F698" w14:textId="77777777" w:rsidR="00CD6B7F" w:rsidRPr="00CD6B7F" w:rsidRDefault="00917857" w:rsidP="005B6C42">
            <w:pPr>
              <w:spacing w:after="0" w:line="240" w:lineRule="auto"/>
              <w:rPr>
                <w:sz w:val="24"/>
                <w:szCs w:val="24"/>
              </w:rPr>
            </w:pPr>
            <w:r>
              <w:rPr>
                <w:sz w:val="24"/>
                <w:szCs w:val="24"/>
              </w:rPr>
              <w:t xml:space="preserve">p. 216 </w:t>
            </w:r>
            <w:r w:rsidRPr="00917857">
              <w:rPr>
                <w:i/>
                <w:sz w:val="24"/>
                <w:szCs w:val="24"/>
              </w:rPr>
              <w:t>Mae didn’t let success go to her head</w:t>
            </w:r>
            <w:r>
              <w:rPr>
                <w:sz w:val="24"/>
                <w:szCs w:val="24"/>
              </w:rPr>
              <w:t>.  What does that mean?</w:t>
            </w:r>
          </w:p>
        </w:tc>
        <w:tc>
          <w:tcPr>
            <w:tcW w:w="6449" w:type="dxa"/>
          </w:tcPr>
          <w:p w14:paraId="1897E164" w14:textId="77777777" w:rsidR="00CD6B7F" w:rsidRPr="00CD6B7F" w:rsidRDefault="00917857" w:rsidP="005B6C42">
            <w:pPr>
              <w:spacing w:after="0" w:line="240" w:lineRule="auto"/>
              <w:rPr>
                <w:sz w:val="24"/>
                <w:szCs w:val="24"/>
              </w:rPr>
            </w:pPr>
            <w:r>
              <w:rPr>
                <w:sz w:val="24"/>
                <w:szCs w:val="24"/>
              </w:rPr>
              <w:t>She was very aware of the fact that she was not the first African American who had the skills, talent</w:t>
            </w:r>
            <w:r w:rsidR="00E720D8">
              <w:rPr>
                <w:sz w:val="24"/>
                <w:szCs w:val="24"/>
              </w:rPr>
              <w:t xml:space="preserve"> and desire.  She said she just happened to be the first one NASA selected.   </w:t>
            </w:r>
          </w:p>
        </w:tc>
      </w:tr>
      <w:tr w:rsidR="00CD6B7F" w:rsidRPr="00CD6B7F" w14:paraId="6C9D6CD2" w14:textId="77777777">
        <w:trPr>
          <w:trHeight w:val="886"/>
        </w:trPr>
        <w:tc>
          <w:tcPr>
            <w:tcW w:w="6449" w:type="dxa"/>
          </w:tcPr>
          <w:p w14:paraId="5EBF15F2" w14:textId="77777777" w:rsidR="00CD6B7F" w:rsidRPr="00CD6B7F" w:rsidRDefault="00B91581" w:rsidP="005B6C42">
            <w:pPr>
              <w:spacing w:after="0" w:line="240" w:lineRule="auto"/>
              <w:rPr>
                <w:sz w:val="24"/>
                <w:szCs w:val="24"/>
              </w:rPr>
            </w:pPr>
            <w:r>
              <w:rPr>
                <w:sz w:val="24"/>
                <w:szCs w:val="24"/>
              </w:rPr>
              <w:t>p. 217 What is something that is very different between life on earth and life in space?  How did Mae prepare for this?</w:t>
            </w:r>
          </w:p>
        </w:tc>
        <w:tc>
          <w:tcPr>
            <w:tcW w:w="6449" w:type="dxa"/>
          </w:tcPr>
          <w:p w14:paraId="63B9DE99" w14:textId="77777777" w:rsidR="00CD6B7F" w:rsidRPr="00CD6B7F" w:rsidRDefault="00B91581" w:rsidP="005B6C42">
            <w:pPr>
              <w:spacing w:after="0" w:line="240" w:lineRule="auto"/>
              <w:rPr>
                <w:sz w:val="24"/>
                <w:szCs w:val="24"/>
              </w:rPr>
            </w:pPr>
            <w:r>
              <w:rPr>
                <w:sz w:val="24"/>
                <w:szCs w:val="24"/>
              </w:rPr>
              <w:t>On Earth gravity keeps us from floating but in space people and objects float because it is a weightless environment- there is less gravity.  She prepared for this by flying in a special training jet that simulates zero gravity.</w:t>
            </w:r>
          </w:p>
        </w:tc>
      </w:tr>
      <w:tr w:rsidR="00CD6B7F" w:rsidRPr="00CD6B7F" w14:paraId="1863FCE8" w14:textId="77777777">
        <w:trPr>
          <w:trHeight w:val="1241"/>
        </w:trPr>
        <w:tc>
          <w:tcPr>
            <w:tcW w:w="6449" w:type="dxa"/>
          </w:tcPr>
          <w:p w14:paraId="6E649AF0" w14:textId="77777777" w:rsidR="00CD6B7F" w:rsidRPr="00CD6B7F" w:rsidRDefault="00430A6A" w:rsidP="009B2F14">
            <w:pPr>
              <w:spacing w:after="0" w:line="240" w:lineRule="auto"/>
              <w:rPr>
                <w:sz w:val="24"/>
                <w:szCs w:val="24"/>
              </w:rPr>
            </w:pPr>
            <w:r>
              <w:rPr>
                <w:sz w:val="24"/>
                <w:szCs w:val="24"/>
              </w:rPr>
              <w:t xml:space="preserve">p. 218 </w:t>
            </w:r>
            <w:r w:rsidR="001C508F">
              <w:rPr>
                <w:sz w:val="24"/>
                <w:szCs w:val="24"/>
              </w:rPr>
              <w:t xml:space="preserve">The author writes, Space shuttle Endeavor perched on the launch pad like a great white bird waiting to take flight? What is the author comparing in this simile?  How does this help the reader’s understanding of the mood at this moment? </w:t>
            </w:r>
          </w:p>
        </w:tc>
        <w:tc>
          <w:tcPr>
            <w:tcW w:w="6449" w:type="dxa"/>
          </w:tcPr>
          <w:p w14:paraId="2498E3B2" w14:textId="77777777" w:rsidR="00CD6B7F" w:rsidRPr="00CD6B7F" w:rsidRDefault="001C508F" w:rsidP="00CA07EF">
            <w:pPr>
              <w:spacing w:after="0" w:line="240" w:lineRule="auto"/>
              <w:rPr>
                <w:sz w:val="24"/>
                <w:szCs w:val="24"/>
              </w:rPr>
            </w:pPr>
            <w:r>
              <w:rPr>
                <w:sz w:val="24"/>
                <w:szCs w:val="24"/>
              </w:rPr>
              <w:t>Comparing the space shuttle perched on the Launchpad   to a great white bird perched and waiting to take flight.  Th</w:t>
            </w:r>
            <w:r w:rsidR="00E72835">
              <w:rPr>
                <w:sz w:val="24"/>
                <w:szCs w:val="24"/>
              </w:rPr>
              <w:t>e mood is one of anticipation and excitement.  The comparison to the great</w:t>
            </w:r>
            <w:r w:rsidR="009F10FA">
              <w:rPr>
                <w:sz w:val="24"/>
                <w:szCs w:val="24"/>
              </w:rPr>
              <w:t xml:space="preserve"> white bird emphasizes the size, beauty and importance of the Endeavor. </w:t>
            </w:r>
          </w:p>
        </w:tc>
      </w:tr>
      <w:tr w:rsidR="00CD6B7F" w:rsidRPr="00CD6B7F" w14:paraId="511E757F" w14:textId="77777777">
        <w:trPr>
          <w:trHeight w:val="701"/>
        </w:trPr>
        <w:tc>
          <w:tcPr>
            <w:tcW w:w="6449" w:type="dxa"/>
          </w:tcPr>
          <w:p w14:paraId="4EEA1092" w14:textId="77777777" w:rsidR="00CD6B7F" w:rsidRPr="00CD6B7F" w:rsidRDefault="000B4D7B" w:rsidP="005B6C42">
            <w:pPr>
              <w:spacing w:after="0" w:line="240" w:lineRule="auto"/>
              <w:rPr>
                <w:sz w:val="24"/>
                <w:szCs w:val="24"/>
              </w:rPr>
            </w:pPr>
            <w:r>
              <w:rPr>
                <w:sz w:val="24"/>
                <w:szCs w:val="24"/>
              </w:rPr>
              <w:lastRenderedPageBreak/>
              <w:t>p. 219 What is Spacelab and where is it located?</w:t>
            </w:r>
          </w:p>
        </w:tc>
        <w:tc>
          <w:tcPr>
            <w:tcW w:w="6449" w:type="dxa"/>
          </w:tcPr>
          <w:p w14:paraId="048A850A" w14:textId="77777777" w:rsidR="00CD6B7F" w:rsidRPr="00CD6B7F" w:rsidRDefault="000B4D7B" w:rsidP="005B6C42">
            <w:pPr>
              <w:spacing w:after="0" w:line="240" w:lineRule="auto"/>
              <w:rPr>
                <w:sz w:val="24"/>
                <w:szCs w:val="24"/>
              </w:rPr>
            </w:pPr>
            <w:r>
              <w:rPr>
                <w:sz w:val="24"/>
                <w:szCs w:val="24"/>
              </w:rPr>
              <w:t xml:space="preserve">Spacelab is the lab where the experiments are conducted.  It is located near the front of the shuttle.  </w:t>
            </w:r>
          </w:p>
        </w:tc>
      </w:tr>
      <w:tr w:rsidR="00CD6B7F" w:rsidRPr="00CD6B7F" w14:paraId="72EE989B" w14:textId="77777777">
        <w:trPr>
          <w:trHeight w:val="1745"/>
        </w:trPr>
        <w:tc>
          <w:tcPr>
            <w:tcW w:w="6449" w:type="dxa"/>
          </w:tcPr>
          <w:p w14:paraId="188E7111" w14:textId="77777777" w:rsidR="00CD6B7F" w:rsidRPr="00CD6B7F" w:rsidRDefault="009F10FA" w:rsidP="005B6C42">
            <w:pPr>
              <w:spacing w:after="0" w:line="240" w:lineRule="auto"/>
              <w:rPr>
                <w:sz w:val="24"/>
                <w:szCs w:val="24"/>
              </w:rPr>
            </w:pPr>
            <w:r>
              <w:rPr>
                <w:sz w:val="24"/>
                <w:szCs w:val="24"/>
              </w:rPr>
              <w:t xml:space="preserve">Pages </w:t>
            </w:r>
            <w:r w:rsidR="000B4D7B">
              <w:rPr>
                <w:sz w:val="24"/>
                <w:szCs w:val="24"/>
              </w:rPr>
              <w:t>219-221.  What are the three experiments designed and investigated by Mae?</w:t>
            </w:r>
            <w:r>
              <w:rPr>
                <w:sz w:val="24"/>
                <w:szCs w:val="24"/>
              </w:rPr>
              <w:t xml:space="preserve">  For each one </w:t>
            </w:r>
            <w:proofErr w:type="gramStart"/>
            <w:r>
              <w:rPr>
                <w:sz w:val="24"/>
                <w:szCs w:val="24"/>
              </w:rPr>
              <w:t>explain</w:t>
            </w:r>
            <w:proofErr w:type="gramEnd"/>
            <w:r>
              <w:rPr>
                <w:sz w:val="24"/>
                <w:szCs w:val="24"/>
              </w:rPr>
              <w:t xml:space="preserve"> what the experiment was and why it was important. </w:t>
            </w:r>
          </w:p>
        </w:tc>
        <w:tc>
          <w:tcPr>
            <w:tcW w:w="6449" w:type="dxa"/>
          </w:tcPr>
          <w:p w14:paraId="2B944A2E" w14:textId="77777777" w:rsidR="00177848" w:rsidRPr="00CD6B7F" w:rsidRDefault="000B4D7B" w:rsidP="005B6C42">
            <w:pPr>
              <w:spacing w:after="0" w:line="240" w:lineRule="auto"/>
              <w:rPr>
                <w:sz w:val="24"/>
                <w:szCs w:val="24"/>
              </w:rPr>
            </w:pPr>
            <w:r>
              <w:rPr>
                <w:sz w:val="24"/>
                <w:szCs w:val="24"/>
              </w:rPr>
              <w:t>Loss of bone cells</w:t>
            </w:r>
            <w:r w:rsidR="005C77E8">
              <w:rPr>
                <w:sz w:val="24"/>
                <w:szCs w:val="24"/>
              </w:rPr>
              <w:t>- astronauts lose bone cells in weightlessness and the longer they stay in space the more they lose</w:t>
            </w:r>
            <w:r>
              <w:rPr>
                <w:sz w:val="24"/>
                <w:szCs w:val="24"/>
              </w:rPr>
              <w:t>; con</w:t>
            </w:r>
            <w:r w:rsidR="005C77E8">
              <w:rPr>
                <w:sz w:val="24"/>
                <w:szCs w:val="24"/>
              </w:rPr>
              <w:t xml:space="preserve">trolling space motion sickness- half of all </w:t>
            </w:r>
            <w:proofErr w:type="gramStart"/>
            <w:r w:rsidR="005C77E8">
              <w:rPr>
                <w:sz w:val="24"/>
                <w:szCs w:val="24"/>
              </w:rPr>
              <w:t>astronauts</w:t>
            </w:r>
            <w:proofErr w:type="gramEnd"/>
            <w:r w:rsidR="005C77E8">
              <w:rPr>
                <w:sz w:val="24"/>
                <w:szCs w:val="24"/>
              </w:rPr>
              <w:t xml:space="preserve"> experience space sickness and the medicine makes them tired; </w:t>
            </w:r>
            <w:r>
              <w:rPr>
                <w:sz w:val="24"/>
                <w:szCs w:val="24"/>
              </w:rPr>
              <w:t>the frog experiment</w:t>
            </w:r>
            <w:r w:rsidR="005C77E8">
              <w:rPr>
                <w:sz w:val="24"/>
                <w:szCs w:val="24"/>
              </w:rPr>
              <w:t>- to find out if tadpoles develop normally in space</w:t>
            </w:r>
          </w:p>
        </w:tc>
      </w:tr>
      <w:tr w:rsidR="000B4D7B" w:rsidRPr="00CD6B7F" w14:paraId="14E250DD" w14:textId="77777777">
        <w:trPr>
          <w:trHeight w:val="305"/>
        </w:trPr>
        <w:tc>
          <w:tcPr>
            <w:tcW w:w="6449" w:type="dxa"/>
          </w:tcPr>
          <w:p w14:paraId="4661609A" w14:textId="77777777" w:rsidR="000B4D7B" w:rsidRDefault="00064C7C" w:rsidP="005B6C42">
            <w:pPr>
              <w:spacing w:after="0" w:line="240" w:lineRule="auto"/>
              <w:rPr>
                <w:sz w:val="24"/>
                <w:szCs w:val="24"/>
              </w:rPr>
            </w:pPr>
            <w:r>
              <w:rPr>
                <w:sz w:val="24"/>
                <w:szCs w:val="24"/>
              </w:rPr>
              <w:t>P.221 How were Mae’s accomplishments celebrated?</w:t>
            </w:r>
          </w:p>
        </w:tc>
        <w:tc>
          <w:tcPr>
            <w:tcW w:w="6449" w:type="dxa"/>
          </w:tcPr>
          <w:p w14:paraId="20C3DC2C" w14:textId="77777777" w:rsidR="000B4D7B" w:rsidRDefault="00064C7C" w:rsidP="005B6C42">
            <w:pPr>
              <w:spacing w:after="0" w:line="240" w:lineRule="auto"/>
              <w:rPr>
                <w:sz w:val="24"/>
                <w:szCs w:val="24"/>
              </w:rPr>
            </w:pPr>
            <w:r>
              <w:rPr>
                <w:sz w:val="24"/>
                <w:szCs w:val="24"/>
              </w:rPr>
              <w:t>Six days of parades, speeches and celebrations; received the Trailblazer award; inducted into the National Women’s Hall of fame.</w:t>
            </w:r>
          </w:p>
        </w:tc>
      </w:tr>
      <w:tr w:rsidR="00064C7C" w:rsidRPr="00CD6B7F" w14:paraId="163CB5A5" w14:textId="77777777">
        <w:trPr>
          <w:trHeight w:val="305"/>
        </w:trPr>
        <w:tc>
          <w:tcPr>
            <w:tcW w:w="6449" w:type="dxa"/>
          </w:tcPr>
          <w:p w14:paraId="4944EFB3" w14:textId="77777777" w:rsidR="00064C7C" w:rsidRDefault="00064C7C" w:rsidP="005B6C42">
            <w:pPr>
              <w:spacing w:after="0" w:line="240" w:lineRule="auto"/>
              <w:rPr>
                <w:sz w:val="24"/>
                <w:szCs w:val="24"/>
              </w:rPr>
            </w:pPr>
            <w:r>
              <w:rPr>
                <w:sz w:val="24"/>
                <w:szCs w:val="24"/>
              </w:rPr>
              <w:t>p.222 Ho</w:t>
            </w:r>
            <w:r w:rsidR="004610D6">
              <w:rPr>
                <w:sz w:val="24"/>
                <w:szCs w:val="24"/>
              </w:rPr>
              <w:t>w did Mae’s experiences ultimately lead to</w:t>
            </w:r>
            <w:r>
              <w:rPr>
                <w:sz w:val="24"/>
                <w:szCs w:val="24"/>
              </w:rPr>
              <w:t xml:space="preserve"> the formation of the Jemison Group?</w:t>
            </w:r>
          </w:p>
        </w:tc>
        <w:tc>
          <w:tcPr>
            <w:tcW w:w="6449" w:type="dxa"/>
          </w:tcPr>
          <w:p w14:paraId="74AC6F74" w14:textId="77777777" w:rsidR="00064C7C" w:rsidRDefault="004610D6" w:rsidP="005B6C42">
            <w:pPr>
              <w:spacing w:after="0" w:line="240" w:lineRule="auto"/>
              <w:rPr>
                <w:sz w:val="24"/>
                <w:szCs w:val="24"/>
              </w:rPr>
            </w:pPr>
            <w:r>
              <w:rPr>
                <w:sz w:val="24"/>
                <w:szCs w:val="24"/>
              </w:rPr>
              <w:t xml:space="preserve">Throughout her life, </w:t>
            </w:r>
            <w:r w:rsidR="00064C7C">
              <w:rPr>
                <w:sz w:val="24"/>
                <w:szCs w:val="24"/>
              </w:rPr>
              <w:t>Mae</w:t>
            </w:r>
            <w:r>
              <w:rPr>
                <w:sz w:val="24"/>
                <w:szCs w:val="24"/>
              </w:rPr>
              <w:t>’s</w:t>
            </w:r>
            <w:r w:rsidR="00064C7C">
              <w:rPr>
                <w:sz w:val="24"/>
                <w:szCs w:val="24"/>
              </w:rPr>
              <w:t xml:space="preserve"> work showed her passion for science and helping others. The goal of the Jemison Group is to use science and technology to improve the quality of life- especially in poor and developing countries.  </w:t>
            </w:r>
          </w:p>
        </w:tc>
      </w:tr>
    </w:tbl>
    <w:p w14:paraId="32114233" w14:textId="77777777" w:rsidR="000B5786" w:rsidRDefault="000B5786" w:rsidP="001034D9">
      <w:pPr>
        <w:spacing w:after="0" w:line="360" w:lineRule="auto"/>
        <w:rPr>
          <w:rFonts w:asciiTheme="minorHAnsi" w:hAnsiTheme="minorHAnsi" w:cstheme="minorHAnsi"/>
          <w:sz w:val="32"/>
          <w:szCs w:val="32"/>
          <w:u w:val="single"/>
        </w:rPr>
      </w:pPr>
    </w:p>
    <w:p w14:paraId="5B256E66" w14:textId="77777777" w:rsidR="00177848" w:rsidRDefault="00177848" w:rsidP="001034D9">
      <w:pPr>
        <w:spacing w:after="0" w:line="360" w:lineRule="auto"/>
        <w:rPr>
          <w:rFonts w:asciiTheme="minorHAnsi" w:hAnsiTheme="minorHAnsi" w:cstheme="minorHAnsi"/>
          <w:sz w:val="32"/>
          <w:szCs w:val="32"/>
          <w:u w:val="single"/>
        </w:rPr>
      </w:pPr>
    </w:p>
    <w:p w14:paraId="46093105" w14:textId="77777777" w:rsidR="00E22959" w:rsidRDefault="00E22959" w:rsidP="001034D9">
      <w:pPr>
        <w:spacing w:after="0" w:line="360" w:lineRule="auto"/>
        <w:rPr>
          <w:rFonts w:asciiTheme="minorHAnsi" w:hAnsiTheme="minorHAnsi" w:cstheme="minorHAnsi"/>
          <w:sz w:val="32"/>
          <w:szCs w:val="32"/>
          <w:u w:val="single"/>
        </w:rPr>
      </w:pPr>
    </w:p>
    <w:p w14:paraId="69AA7138" w14:textId="77777777" w:rsidR="00970D74" w:rsidRDefault="00970D74" w:rsidP="001034D9">
      <w:pPr>
        <w:spacing w:after="0" w:line="360" w:lineRule="auto"/>
        <w:rPr>
          <w:rFonts w:asciiTheme="minorHAnsi" w:hAnsiTheme="minorHAnsi" w:cstheme="minorHAnsi"/>
          <w:sz w:val="32"/>
          <w:szCs w:val="32"/>
          <w:u w:val="single"/>
        </w:rPr>
      </w:pPr>
    </w:p>
    <w:p w14:paraId="4AC65A78" w14:textId="77777777" w:rsidR="00940943" w:rsidRDefault="00940943" w:rsidP="001034D9">
      <w:pPr>
        <w:spacing w:after="0" w:line="360" w:lineRule="auto"/>
        <w:rPr>
          <w:rFonts w:asciiTheme="minorHAnsi" w:hAnsiTheme="minorHAnsi" w:cstheme="minorHAnsi"/>
          <w:sz w:val="32"/>
          <w:szCs w:val="32"/>
          <w:u w:val="single"/>
        </w:rPr>
      </w:pPr>
    </w:p>
    <w:p w14:paraId="3689815D" w14:textId="77777777" w:rsidR="00E22959" w:rsidRDefault="00E22959" w:rsidP="001034D9">
      <w:pPr>
        <w:spacing w:after="0" w:line="360" w:lineRule="auto"/>
        <w:rPr>
          <w:rFonts w:asciiTheme="minorHAnsi" w:hAnsiTheme="minorHAnsi" w:cstheme="minorHAnsi"/>
          <w:sz w:val="32"/>
          <w:szCs w:val="32"/>
          <w:u w:val="single"/>
        </w:rPr>
      </w:pPr>
    </w:p>
    <w:p w14:paraId="5434A978" w14:textId="77777777" w:rsidR="00940943" w:rsidRDefault="00940943" w:rsidP="001034D9">
      <w:pPr>
        <w:spacing w:after="0" w:line="360" w:lineRule="auto"/>
        <w:rPr>
          <w:rFonts w:asciiTheme="minorHAnsi" w:hAnsiTheme="minorHAnsi" w:cstheme="minorHAnsi"/>
          <w:sz w:val="32"/>
          <w:szCs w:val="32"/>
          <w:u w:val="single"/>
        </w:rPr>
      </w:pPr>
    </w:p>
    <w:p w14:paraId="035654E3" w14:textId="77777777" w:rsidR="00940943" w:rsidRDefault="00940943" w:rsidP="001034D9">
      <w:pPr>
        <w:spacing w:after="0" w:line="360" w:lineRule="auto"/>
        <w:rPr>
          <w:rFonts w:asciiTheme="minorHAnsi" w:hAnsiTheme="minorHAnsi" w:cstheme="minorHAnsi"/>
          <w:sz w:val="32"/>
          <w:szCs w:val="32"/>
          <w:u w:val="single"/>
        </w:rPr>
      </w:pPr>
    </w:p>
    <w:p w14:paraId="22033859" w14:textId="77777777" w:rsidR="006D5227" w:rsidRDefault="006D5227"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6D5227" w:rsidRPr="00D97E24" w14:paraId="3E74FB93" w14:textId="77777777">
        <w:trPr>
          <w:trHeight w:val="372"/>
        </w:trPr>
        <w:tc>
          <w:tcPr>
            <w:tcW w:w="1101" w:type="dxa"/>
          </w:tcPr>
          <w:p w14:paraId="7095646D" w14:textId="77777777" w:rsidR="006D5227" w:rsidRPr="00D97E24" w:rsidRDefault="006D5227" w:rsidP="001D46DD">
            <w:pPr>
              <w:spacing w:after="0" w:line="240" w:lineRule="auto"/>
              <w:jc w:val="center"/>
              <w:rPr>
                <w:b/>
                <w:sz w:val="20"/>
                <w:szCs w:val="20"/>
              </w:rPr>
            </w:pPr>
          </w:p>
        </w:tc>
        <w:tc>
          <w:tcPr>
            <w:tcW w:w="5953" w:type="dxa"/>
          </w:tcPr>
          <w:p w14:paraId="2E3AAF59" w14:textId="77777777" w:rsidR="006D5227" w:rsidRPr="00D97E24" w:rsidRDefault="006D5227" w:rsidP="001D46DD">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14:paraId="1C65A5A7" w14:textId="77777777" w:rsidR="006D5227" w:rsidRPr="00D97E24" w:rsidRDefault="006D5227" w:rsidP="001D46DD">
            <w:pPr>
              <w:spacing w:after="0" w:line="240" w:lineRule="auto"/>
              <w:jc w:val="center"/>
              <w:rPr>
                <w:sz w:val="20"/>
                <w:szCs w:val="20"/>
              </w:rPr>
            </w:pPr>
          </w:p>
        </w:tc>
        <w:tc>
          <w:tcPr>
            <w:tcW w:w="5954" w:type="dxa"/>
          </w:tcPr>
          <w:p w14:paraId="0290B39D" w14:textId="77777777" w:rsidR="006D5227" w:rsidRDefault="006D5227" w:rsidP="001D46DD">
            <w:pPr>
              <w:spacing w:after="0" w:line="240" w:lineRule="auto"/>
              <w:ind w:left="113" w:right="113"/>
              <w:jc w:val="center"/>
              <w:rPr>
                <w:b/>
                <w:sz w:val="20"/>
                <w:szCs w:val="20"/>
              </w:rPr>
            </w:pPr>
            <w:r w:rsidRPr="00D97E24">
              <w:rPr>
                <w:b/>
                <w:sz w:val="20"/>
                <w:szCs w:val="20"/>
              </w:rPr>
              <w:t xml:space="preserve">WORDS WORTH KNOWING </w:t>
            </w:r>
          </w:p>
          <w:p w14:paraId="04474D81" w14:textId="77777777" w:rsidR="006D5227" w:rsidRPr="00D97E24" w:rsidRDefault="006D5227" w:rsidP="001D46DD">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6D5227" w14:paraId="3755674C" w14:textId="77777777">
        <w:trPr>
          <w:cantSplit/>
          <w:trHeight w:val="3682"/>
        </w:trPr>
        <w:tc>
          <w:tcPr>
            <w:tcW w:w="1101" w:type="dxa"/>
            <w:textDirection w:val="btLr"/>
          </w:tcPr>
          <w:p w14:paraId="28E3F93B" w14:textId="77777777" w:rsidR="006D5227" w:rsidRPr="00D97E24" w:rsidRDefault="006D5227" w:rsidP="001D46DD">
            <w:pPr>
              <w:spacing w:after="0" w:line="240" w:lineRule="auto"/>
              <w:jc w:val="center"/>
              <w:rPr>
                <w:b/>
                <w:sz w:val="20"/>
                <w:szCs w:val="20"/>
              </w:rPr>
            </w:pPr>
            <w:r w:rsidRPr="00D97E24">
              <w:rPr>
                <w:b/>
                <w:sz w:val="20"/>
                <w:szCs w:val="20"/>
              </w:rPr>
              <w:t xml:space="preserve">TEACHER PROVIDES DEFINITION </w:t>
            </w:r>
          </w:p>
          <w:p w14:paraId="4CDD17E3" w14:textId="77777777" w:rsidR="006D5227" w:rsidRPr="00D97E24" w:rsidRDefault="006D5227" w:rsidP="001D46DD">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14:paraId="58EA35EE" w14:textId="77777777" w:rsidR="006D5227" w:rsidRDefault="006D5227" w:rsidP="009D2609">
            <w:pPr>
              <w:spacing w:after="0"/>
            </w:pPr>
            <w:proofErr w:type="gramStart"/>
            <w:r>
              <w:t>asserting  p.215</w:t>
            </w:r>
            <w:proofErr w:type="gramEnd"/>
          </w:p>
          <w:p w14:paraId="2C23DCD4" w14:textId="77777777" w:rsidR="006D5227" w:rsidRDefault="006D5227" w:rsidP="009D2609">
            <w:pPr>
              <w:spacing w:after="0"/>
            </w:pPr>
            <w:proofErr w:type="gramStart"/>
            <w:r>
              <w:t>orbit  p.</w:t>
            </w:r>
            <w:proofErr w:type="gramEnd"/>
            <w:r>
              <w:t>211</w:t>
            </w:r>
          </w:p>
        </w:tc>
        <w:tc>
          <w:tcPr>
            <w:tcW w:w="5954" w:type="dxa"/>
            <w:vAlign w:val="center"/>
          </w:tcPr>
          <w:p w14:paraId="76DB8408" w14:textId="77777777" w:rsidR="006D5227" w:rsidRDefault="006D5227" w:rsidP="001D46DD">
            <w:pPr>
              <w:spacing w:after="0"/>
            </w:pPr>
          </w:p>
          <w:p w14:paraId="5E6530FF" w14:textId="77777777" w:rsidR="006D5227" w:rsidRDefault="006D5227" w:rsidP="006938B1">
            <w:pPr>
              <w:spacing w:after="0"/>
            </w:pPr>
            <w:r>
              <w:t>Aleut (pg. 637)</w:t>
            </w:r>
          </w:p>
          <w:p w14:paraId="6B159DD8" w14:textId="77777777" w:rsidR="006D5227" w:rsidRDefault="006D5227" w:rsidP="006938B1">
            <w:pPr>
              <w:spacing w:after="0"/>
            </w:pPr>
            <w:r>
              <w:t>filets (pg. 638)</w:t>
            </w:r>
          </w:p>
        </w:tc>
      </w:tr>
      <w:tr w:rsidR="006D5227" w14:paraId="1367ABB5" w14:textId="77777777">
        <w:trPr>
          <w:cantSplit/>
          <w:trHeight w:val="3682"/>
        </w:trPr>
        <w:tc>
          <w:tcPr>
            <w:tcW w:w="1101" w:type="dxa"/>
            <w:textDirection w:val="btLr"/>
          </w:tcPr>
          <w:p w14:paraId="6268A3F3" w14:textId="77777777" w:rsidR="006D5227" w:rsidRPr="00D97E24" w:rsidRDefault="006D5227" w:rsidP="001D46DD">
            <w:pPr>
              <w:spacing w:after="0" w:line="240" w:lineRule="auto"/>
              <w:jc w:val="center"/>
              <w:rPr>
                <w:b/>
                <w:sz w:val="20"/>
                <w:szCs w:val="20"/>
              </w:rPr>
            </w:pPr>
            <w:r w:rsidRPr="00D97E24">
              <w:rPr>
                <w:b/>
                <w:sz w:val="20"/>
                <w:szCs w:val="20"/>
              </w:rPr>
              <w:t>STUDENTS FIGURE OUT THE MEANING</w:t>
            </w:r>
          </w:p>
          <w:p w14:paraId="63669D35" w14:textId="77777777" w:rsidR="006D5227" w:rsidRPr="00D97E24" w:rsidRDefault="006D5227" w:rsidP="001D46DD">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14:paraId="72A9E4B9" w14:textId="77777777" w:rsidR="006D5227" w:rsidRPr="00D97E24" w:rsidRDefault="006D5227" w:rsidP="001D46DD">
            <w:pPr>
              <w:spacing w:after="0" w:line="240" w:lineRule="auto"/>
              <w:ind w:left="113" w:right="113"/>
              <w:jc w:val="center"/>
              <w:rPr>
                <w:sz w:val="20"/>
                <w:szCs w:val="20"/>
              </w:rPr>
            </w:pPr>
          </w:p>
          <w:p w14:paraId="7AB891AD" w14:textId="77777777" w:rsidR="006D5227" w:rsidRPr="00D97E24" w:rsidRDefault="006D5227" w:rsidP="001D46DD">
            <w:pPr>
              <w:spacing w:after="0" w:line="240" w:lineRule="auto"/>
              <w:ind w:left="113" w:right="113"/>
              <w:jc w:val="center"/>
              <w:rPr>
                <w:sz w:val="20"/>
                <w:szCs w:val="20"/>
              </w:rPr>
            </w:pPr>
          </w:p>
          <w:p w14:paraId="15B99F73" w14:textId="77777777" w:rsidR="006D5227" w:rsidRPr="00D97E24" w:rsidRDefault="006D5227" w:rsidP="001D46DD">
            <w:pPr>
              <w:spacing w:after="0" w:line="240" w:lineRule="auto"/>
              <w:ind w:left="113" w:right="113"/>
              <w:jc w:val="center"/>
              <w:rPr>
                <w:sz w:val="20"/>
                <w:szCs w:val="20"/>
              </w:rPr>
            </w:pPr>
          </w:p>
          <w:p w14:paraId="0D26AD29" w14:textId="77777777" w:rsidR="006D5227" w:rsidRPr="00D97E24" w:rsidRDefault="006D5227" w:rsidP="001D46DD">
            <w:pPr>
              <w:spacing w:after="0" w:line="240" w:lineRule="auto"/>
              <w:ind w:left="113" w:right="113"/>
              <w:jc w:val="center"/>
              <w:rPr>
                <w:sz w:val="20"/>
                <w:szCs w:val="20"/>
              </w:rPr>
            </w:pPr>
          </w:p>
          <w:p w14:paraId="1FCDC215" w14:textId="77777777" w:rsidR="006D5227" w:rsidRPr="00D97E24" w:rsidRDefault="006D5227" w:rsidP="001D46DD">
            <w:pPr>
              <w:spacing w:after="0" w:line="240" w:lineRule="auto"/>
              <w:ind w:left="113" w:right="113"/>
              <w:jc w:val="center"/>
              <w:rPr>
                <w:sz w:val="20"/>
                <w:szCs w:val="20"/>
              </w:rPr>
            </w:pPr>
          </w:p>
        </w:tc>
        <w:tc>
          <w:tcPr>
            <w:tcW w:w="5953" w:type="dxa"/>
            <w:vAlign w:val="center"/>
          </w:tcPr>
          <w:p w14:paraId="339B5E58" w14:textId="77777777" w:rsidR="006D5227" w:rsidRDefault="006D5227" w:rsidP="009D2609">
            <w:pPr>
              <w:spacing w:after="0"/>
            </w:pPr>
            <w:r>
              <w:t>resumed p.215</w:t>
            </w:r>
          </w:p>
          <w:p w14:paraId="6A7F3114" w14:textId="77777777" w:rsidR="006D5227" w:rsidRDefault="006D5227" w:rsidP="009D2609">
            <w:pPr>
              <w:spacing w:after="0"/>
            </w:pPr>
            <w:r>
              <w:t>encouraged p.212</w:t>
            </w:r>
          </w:p>
          <w:p w14:paraId="2C8AC7AD" w14:textId="77777777" w:rsidR="006D5227" w:rsidRDefault="006D5227" w:rsidP="009D2609">
            <w:pPr>
              <w:spacing w:after="0"/>
            </w:pPr>
            <w:r>
              <w:t>discouraged p.213</w:t>
            </w:r>
          </w:p>
          <w:p w14:paraId="631AF18A" w14:textId="77777777" w:rsidR="006D5227" w:rsidRDefault="006D5227" w:rsidP="009D2609">
            <w:pPr>
              <w:spacing w:after="0"/>
            </w:pPr>
            <w:proofErr w:type="gramStart"/>
            <w:r>
              <w:t>excelled  p.213</w:t>
            </w:r>
            <w:proofErr w:type="gramEnd"/>
          </w:p>
          <w:p w14:paraId="1BB13618" w14:textId="77777777" w:rsidR="006D5227" w:rsidRDefault="006D5227" w:rsidP="009D2609">
            <w:pPr>
              <w:spacing w:after="0"/>
            </w:pPr>
            <w:r>
              <w:t>accomplished p.213</w:t>
            </w:r>
          </w:p>
          <w:p w14:paraId="7874ECF7" w14:textId="77777777" w:rsidR="006D5227" w:rsidRDefault="006D5227" w:rsidP="009D2609">
            <w:pPr>
              <w:spacing w:after="0"/>
            </w:pPr>
            <w:r>
              <w:t>demanding p.214</w:t>
            </w:r>
          </w:p>
          <w:p w14:paraId="38B3AD0D" w14:textId="77777777" w:rsidR="006D5227" w:rsidRDefault="006D5227" w:rsidP="009D2609">
            <w:pPr>
              <w:spacing w:after="0"/>
            </w:pPr>
            <w:r>
              <w:t>weightless/weightlessness p.217</w:t>
            </w:r>
          </w:p>
          <w:p w14:paraId="6002A629" w14:textId="77777777" w:rsidR="006D5227" w:rsidRDefault="006D5227" w:rsidP="009D2609">
            <w:pPr>
              <w:spacing w:after="0"/>
            </w:pPr>
            <w:r>
              <w:t>perched p.218</w:t>
            </w:r>
          </w:p>
          <w:p w14:paraId="60AD55F3" w14:textId="77777777" w:rsidR="006D5227" w:rsidRDefault="006D5227" w:rsidP="009D2609">
            <w:pPr>
              <w:spacing w:after="0"/>
            </w:pPr>
            <w:r>
              <w:t>designed p.219</w:t>
            </w:r>
          </w:p>
          <w:p w14:paraId="74C72A0F" w14:textId="77777777" w:rsidR="006D5227" w:rsidRDefault="006D5227" w:rsidP="009D2609">
            <w:pPr>
              <w:spacing w:after="0"/>
            </w:pPr>
            <w:r>
              <w:t>investigated p.219</w:t>
            </w:r>
          </w:p>
          <w:p w14:paraId="17A5790A" w14:textId="77777777" w:rsidR="006D5227" w:rsidRDefault="006D5227" w:rsidP="009D2609">
            <w:pPr>
              <w:spacing w:after="0"/>
            </w:pPr>
            <w:r>
              <w:t>trailblazer p.221</w:t>
            </w:r>
          </w:p>
          <w:p w14:paraId="42212436" w14:textId="77777777" w:rsidR="006D5227" w:rsidRDefault="006D5227" w:rsidP="009D2609">
            <w:pPr>
              <w:spacing w:after="0"/>
            </w:pPr>
            <w:r>
              <w:t>motto p.222</w:t>
            </w:r>
          </w:p>
          <w:p w14:paraId="0C771292" w14:textId="77777777" w:rsidR="006D5227" w:rsidRDefault="006D5227" w:rsidP="001D46DD">
            <w:pPr>
              <w:spacing w:after="0"/>
            </w:pPr>
          </w:p>
        </w:tc>
        <w:tc>
          <w:tcPr>
            <w:tcW w:w="5954" w:type="dxa"/>
            <w:vAlign w:val="center"/>
          </w:tcPr>
          <w:p w14:paraId="4F10348B" w14:textId="77777777" w:rsidR="006D5227" w:rsidRDefault="006D5227" w:rsidP="009D2609">
            <w:pPr>
              <w:spacing w:after="0" w:line="240" w:lineRule="auto"/>
            </w:pPr>
            <w:r>
              <w:t>refused p.213</w:t>
            </w:r>
          </w:p>
          <w:p w14:paraId="3BBC999B" w14:textId="77777777" w:rsidR="006D5227" w:rsidRDefault="006D5227" w:rsidP="009D2609">
            <w:pPr>
              <w:spacing w:after="0" w:line="240" w:lineRule="auto"/>
            </w:pPr>
            <w:r>
              <w:t>entered p.213</w:t>
            </w:r>
          </w:p>
          <w:p w14:paraId="4D5D925E" w14:textId="77777777" w:rsidR="006D5227" w:rsidRDefault="006D5227" w:rsidP="009D2609">
            <w:pPr>
              <w:spacing w:after="0" w:line="240" w:lineRule="auto"/>
            </w:pPr>
            <w:r>
              <w:t>participate p. 214</w:t>
            </w:r>
          </w:p>
          <w:p w14:paraId="19C50FCB" w14:textId="77777777" w:rsidR="006D5227" w:rsidRDefault="006D5227" w:rsidP="009D2609">
            <w:pPr>
              <w:spacing w:after="0" w:line="240" w:lineRule="auto"/>
            </w:pPr>
            <w:r>
              <w:t>provide p.214</w:t>
            </w:r>
          </w:p>
          <w:p w14:paraId="37FBAAF3" w14:textId="77777777" w:rsidR="006D5227" w:rsidRDefault="006D5227" w:rsidP="009D2609">
            <w:pPr>
              <w:spacing w:after="0" w:line="240" w:lineRule="auto"/>
            </w:pPr>
            <w:r>
              <w:t>completed p. 214</w:t>
            </w:r>
          </w:p>
          <w:p w14:paraId="4CD9FBB3" w14:textId="77777777" w:rsidR="006D5227" w:rsidRDefault="006D5227" w:rsidP="009D2609">
            <w:pPr>
              <w:spacing w:after="0" w:line="240" w:lineRule="auto"/>
            </w:pPr>
            <w:r>
              <w:t>drift p.217</w:t>
            </w:r>
          </w:p>
          <w:p w14:paraId="6199F08B" w14:textId="77777777" w:rsidR="006D5227" w:rsidRDefault="006D5227" w:rsidP="009D2609">
            <w:pPr>
              <w:spacing w:after="0" w:line="240" w:lineRule="auto"/>
            </w:pPr>
            <w:r>
              <w:t>develop/</w:t>
            </w:r>
            <w:proofErr w:type="gramStart"/>
            <w:r>
              <w:t>developing  p.218</w:t>
            </w:r>
            <w:proofErr w:type="gramEnd"/>
            <w:r>
              <w:t>, 221, 222</w:t>
            </w:r>
          </w:p>
          <w:p w14:paraId="69AE01A0" w14:textId="77777777" w:rsidR="006D5227" w:rsidRDefault="006D5227" w:rsidP="009D2609">
            <w:pPr>
              <w:spacing w:after="0" w:line="240" w:lineRule="auto"/>
            </w:pPr>
            <w:r>
              <w:t>devoted p.218</w:t>
            </w:r>
          </w:p>
          <w:p w14:paraId="53813E00" w14:textId="77777777" w:rsidR="006D5227" w:rsidRDefault="006D5227" w:rsidP="009D2609">
            <w:pPr>
              <w:spacing w:after="0" w:line="240" w:lineRule="auto"/>
            </w:pPr>
            <w:r>
              <w:t>resigned p.221</w:t>
            </w:r>
          </w:p>
          <w:p w14:paraId="20346EE7" w14:textId="77777777" w:rsidR="006D5227" w:rsidRDefault="006D5227" w:rsidP="009D2609">
            <w:pPr>
              <w:spacing w:after="0" w:line="240" w:lineRule="auto"/>
            </w:pPr>
            <w:r>
              <w:t>established p.222</w:t>
            </w:r>
          </w:p>
          <w:p w14:paraId="168F52C9" w14:textId="77777777" w:rsidR="006D5227" w:rsidRDefault="006D5227" w:rsidP="001D46DD">
            <w:pPr>
              <w:spacing w:after="0" w:line="240" w:lineRule="auto"/>
            </w:pPr>
          </w:p>
        </w:tc>
      </w:tr>
    </w:tbl>
    <w:p w14:paraId="0B330B8F" w14:textId="77777777" w:rsidR="00CD603E" w:rsidRPr="006D5227" w:rsidRDefault="00172736" w:rsidP="006D5227">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14:paraId="404F2765" w14:textId="77777777" w:rsidR="00545861" w:rsidRPr="006D5227" w:rsidRDefault="0034506F" w:rsidP="006D5227">
      <w:pPr>
        <w:pStyle w:val="ListParagraph"/>
        <w:numPr>
          <w:ilvl w:val="0"/>
          <w:numId w:val="15"/>
        </w:numPr>
        <w:spacing w:after="0" w:line="360" w:lineRule="auto"/>
        <w:rPr>
          <w:rFonts w:asciiTheme="minorHAnsi" w:hAnsiTheme="minorHAnsi" w:cstheme="minorHAnsi"/>
          <w:i/>
          <w:sz w:val="24"/>
          <w:szCs w:val="24"/>
        </w:rPr>
      </w:pPr>
      <w:r w:rsidRPr="006D5227">
        <w:rPr>
          <w:rFonts w:asciiTheme="minorHAnsi" w:hAnsiTheme="minorHAnsi" w:cstheme="minorHAnsi"/>
          <w:i/>
          <w:sz w:val="24"/>
          <w:szCs w:val="24"/>
        </w:rPr>
        <w:t>Mae’s motto is</w:t>
      </w:r>
      <w:r w:rsidR="00CD603E" w:rsidRPr="006D5227">
        <w:rPr>
          <w:rFonts w:asciiTheme="minorHAnsi" w:hAnsiTheme="minorHAnsi" w:cstheme="minorHAnsi"/>
          <w:i/>
          <w:sz w:val="24"/>
          <w:szCs w:val="24"/>
        </w:rPr>
        <w:t xml:space="preserve"> “Don’t be limited by others’</w:t>
      </w:r>
      <w:r w:rsidR="006D5227">
        <w:rPr>
          <w:rFonts w:asciiTheme="minorHAnsi" w:hAnsiTheme="minorHAnsi" w:cstheme="minorHAnsi"/>
          <w:i/>
          <w:sz w:val="24"/>
          <w:szCs w:val="24"/>
        </w:rPr>
        <w:t xml:space="preserve"> limited imaginations.” </w:t>
      </w:r>
      <w:r w:rsidRPr="006D5227">
        <w:rPr>
          <w:rFonts w:asciiTheme="minorHAnsi" w:hAnsiTheme="minorHAnsi" w:cstheme="minorHAnsi"/>
          <w:i/>
          <w:sz w:val="24"/>
          <w:szCs w:val="24"/>
        </w:rPr>
        <w:t>Explain the meaning of this motto.  How does Mae’s life exemplify this motto?  Use specific evidence from th</w:t>
      </w:r>
      <w:r w:rsidR="006D5227">
        <w:rPr>
          <w:rFonts w:asciiTheme="minorHAnsi" w:hAnsiTheme="minorHAnsi" w:cstheme="minorHAnsi"/>
          <w:i/>
          <w:sz w:val="24"/>
          <w:szCs w:val="24"/>
        </w:rPr>
        <w:t xml:space="preserve">e text to support your answer. </w:t>
      </w:r>
      <w:r w:rsidR="00CD603E" w:rsidRPr="006D5227">
        <w:rPr>
          <w:rFonts w:asciiTheme="minorHAnsi" w:hAnsiTheme="minorHAnsi" w:cstheme="minorHAnsi"/>
          <w:i/>
          <w:sz w:val="24"/>
          <w:szCs w:val="24"/>
        </w:rPr>
        <w:t>(Teachers may want to have students create a timeline of key events before answering the question)</w:t>
      </w:r>
    </w:p>
    <w:p w14:paraId="37A71B3E" w14:textId="77777777" w:rsidR="004D50D2" w:rsidRDefault="00545861" w:rsidP="006D5227">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Answer:  </w:t>
      </w:r>
      <w:r w:rsidR="0034506F">
        <w:rPr>
          <w:rFonts w:asciiTheme="minorHAnsi" w:hAnsiTheme="minorHAnsi" w:cstheme="minorHAnsi"/>
          <w:sz w:val="24"/>
          <w:szCs w:val="24"/>
        </w:rPr>
        <w:t>This motto encourages people to pursue their goals and visions, e</w:t>
      </w:r>
      <w:r w:rsidR="006D5227">
        <w:rPr>
          <w:rFonts w:asciiTheme="minorHAnsi" w:hAnsiTheme="minorHAnsi" w:cstheme="minorHAnsi"/>
          <w:sz w:val="24"/>
          <w:szCs w:val="24"/>
        </w:rPr>
        <w:t xml:space="preserve">ven if others discourage them. </w:t>
      </w:r>
      <w:r w:rsidR="0034506F">
        <w:rPr>
          <w:rFonts w:asciiTheme="minorHAnsi" w:hAnsiTheme="minorHAnsi" w:cstheme="minorHAnsi"/>
          <w:sz w:val="24"/>
          <w:szCs w:val="24"/>
        </w:rPr>
        <w:t xml:space="preserve">Mae’s life:  teacher said “be a nurse” because African American women weren’t scientists or astronauts- astronauts were male and white at the time; </w:t>
      </w:r>
      <w:r w:rsidR="005701E2">
        <w:rPr>
          <w:rFonts w:asciiTheme="minorHAnsi" w:hAnsiTheme="minorHAnsi" w:cstheme="minorHAnsi"/>
          <w:sz w:val="24"/>
          <w:szCs w:val="24"/>
        </w:rPr>
        <w:t xml:space="preserve"> These things could have discouraged her, and she could have chosen a different career path, but she persisted despite being discouraged</w:t>
      </w:r>
      <w:r w:rsidR="0034506F">
        <w:rPr>
          <w:rFonts w:asciiTheme="minorHAnsi" w:hAnsiTheme="minorHAnsi" w:cstheme="minorHAnsi"/>
          <w:sz w:val="24"/>
          <w:szCs w:val="24"/>
        </w:rPr>
        <w:t xml:space="preserve">  p.213 qu</w:t>
      </w:r>
      <w:r w:rsidR="00AA33FB">
        <w:rPr>
          <w:rFonts w:asciiTheme="minorHAnsi" w:hAnsiTheme="minorHAnsi" w:cstheme="minorHAnsi"/>
          <w:sz w:val="24"/>
          <w:szCs w:val="24"/>
        </w:rPr>
        <w:t xml:space="preserve">ote bottom of first paragraph; </w:t>
      </w:r>
      <w:r w:rsidR="0034506F">
        <w:rPr>
          <w:rFonts w:asciiTheme="minorHAnsi" w:hAnsiTheme="minorHAnsi" w:cstheme="minorHAnsi"/>
          <w:sz w:val="24"/>
          <w:szCs w:val="24"/>
        </w:rPr>
        <w:t>she excelled in school;  specialized in Afro –American studies</w:t>
      </w:r>
      <w:r w:rsidR="00B50A27">
        <w:rPr>
          <w:rFonts w:asciiTheme="minorHAnsi" w:hAnsiTheme="minorHAnsi" w:cstheme="minorHAnsi"/>
          <w:sz w:val="24"/>
          <w:szCs w:val="24"/>
        </w:rPr>
        <w:t xml:space="preserve"> and chemical engineering</w:t>
      </w:r>
      <w:r w:rsidR="0034506F">
        <w:rPr>
          <w:rFonts w:asciiTheme="minorHAnsi" w:hAnsiTheme="minorHAnsi" w:cstheme="minorHAnsi"/>
          <w:sz w:val="24"/>
          <w:szCs w:val="24"/>
        </w:rPr>
        <w:t xml:space="preserve">, president of black student union; became a doctor and helped others </w:t>
      </w:r>
      <w:r w:rsidR="00B50A27">
        <w:rPr>
          <w:rFonts w:asciiTheme="minorHAnsi" w:hAnsiTheme="minorHAnsi" w:cstheme="minorHAnsi"/>
          <w:sz w:val="24"/>
          <w:szCs w:val="24"/>
        </w:rPr>
        <w:t xml:space="preserve">in need; joined the Peace Corps; proved herself as a young doctor; </w:t>
      </w:r>
      <w:r w:rsidR="0034506F">
        <w:rPr>
          <w:rFonts w:asciiTheme="minorHAnsi" w:hAnsiTheme="minorHAnsi" w:cstheme="minorHAnsi"/>
          <w:sz w:val="24"/>
          <w:szCs w:val="24"/>
        </w:rPr>
        <w:t xml:space="preserve"> </w:t>
      </w:r>
      <w:r w:rsidR="00B50A27">
        <w:rPr>
          <w:rFonts w:asciiTheme="minorHAnsi" w:hAnsiTheme="minorHAnsi" w:cstheme="minorHAnsi"/>
          <w:sz w:val="24"/>
          <w:szCs w:val="24"/>
        </w:rPr>
        <w:t>became an astronaut; started the Jemison Group</w:t>
      </w:r>
    </w:p>
    <w:p w14:paraId="20CCF34A" w14:textId="77777777" w:rsidR="004D50D2" w:rsidRDefault="004D50D2" w:rsidP="0034506F">
      <w:pPr>
        <w:spacing w:after="0" w:line="360" w:lineRule="auto"/>
        <w:ind w:left="360"/>
        <w:rPr>
          <w:rFonts w:asciiTheme="minorHAnsi" w:hAnsiTheme="minorHAnsi" w:cstheme="minorHAnsi"/>
          <w:sz w:val="24"/>
          <w:szCs w:val="24"/>
        </w:rPr>
      </w:pPr>
    </w:p>
    <w:p w14:paraId="719E2895" w14:textId="77777777" w:rsidR="004D50D2" w:rsidRPr="006D5227" w:rsidRDefault="004D50D2" w:rsidP="006D5227">
      <w:pPr>
        <w:spacing w:after="0" w:line="360" w:lineRule="auto"/>
        <w:rPr>
          <w:rFonts w:asciiTheme="minorHAnsi" w:hAnsiTheme="minorHAnsi" w:cstheme="minorHAnsi"/>
          <w:sz w:val="32"/>
          <w:szCs w:val="24"/>
          <w:u w:val="single"/>
        </w:rPr>
      </w:pPr>
      <w:r w:rsidRPr="006D5227">
        <w:rPr>
          <w:rFonts w:asciiTheme="minorHAnsi" w:hAnsiTheme="minorHAnsi" w:cstheme="minorHAnsi"/>
          <w:sz w:val="32"/>
          <w:szCs w:val="24"/>
          <w:u w:val="single"/>
        </w:rPr>
        <w:t>Additional Task</w:t>
      </w:r>
    </w:p>
    <w:p w14:paraId="5B87E000" w14:textId="77777777" w:rsidR="004D50D2" w:rsidRPr="006D5227" w:rsidRDefault="004D50D2" w:rsidP="006D5227">
      <w:pPr>
        <w:pStyle w:val="ListParagraph"/>
        <w:numPr>
          <w:ilvl w:val="0"/>
          <w:numId w:val="15"/>
        </w:numPr>
        <w:spacing w:after="0" w:line="360" w:lineRule="auto"/>
        <w:rPr>
          <w:rFonts w:asciiTheme="minorHAnsi" w:hAnsiTheme="minorHAnsi" w:cstheme="minorHAnsi"/>
          <w:i/>
          <w:sz w:val="24"/>
          <w:szCs w:val="24"/>
        </w:rPr>
      </w:pPr>
      <w:r w:rsidRPr="006D5227">
        <w:rPr>
          <w:rFonts w:asciiTheme="minorHAnsi" w:hAnsiTheme="minorHAnsi" w:cstheme="minorHAnsi"/>
          <w:i/>
          <w:sz w:val="24"/>
          <w:szCs w:val="24"/>
        </w:rPr>
        <w:t>This task should be completed</w:t>
      </w:r>
      <w:r w:rsidR="005701E2" w:rsidRPr="006D5227">
        <w:rPr>
          <w:rFonts w:asciiTheme="minorHAnsi" w:hAnsiTheme="minorHAnsi" w:cstheme="minorHAnsi"/>
          <w:i/>
          <w:sz w:val="24"/>
          <w:szCs w:val="24"/>
        </w:rPr>
        <w:t xml:space="preserve"> in groups of two or three</w:t>
      </w:r>
      <w:r w:rsidRPr="006D5227">
        <w:rPr>
          <w:rFonts w:asciiTheme="minorHAnsi" w:hAnsiTheme="minorHAnsi" w:cstheme="minorHAnsi"/>
          <w:i/>
          <w:sz w:val="24"/>
          <w:szCs w:val="24"/>
        </w:rPr>
        <w:t xml:space="preserve"> after working with the four stories in this theme (Michelle Kwan, Fear Place, La </w:t>
      </w:r>
      <w:proofErr w:type="spellStart"/>
      <w:r w:rsidRPr="006D5227">
        <w:rPr>
          <w:rFonts w:asciiTheme="minorHAnsi" w:hAnsiTheme="minorHAnsi" w:cstheme="minorHAnsi"/>
          <w:i/>
          <w:sz w:val="24"/>
          <w:szCs w:val="24"/>
        </w:rPr>
        <w:t>Bamba</w:t>
      </w:r>
      <w:proofErr w:type="spellEnd"/>
      <w:r w:rsidRPr="006D5227">
        <w:rPr>
          <w:rFonts w:asciiTheme="minorHAnsi" w:hAnsiTheme="minorHAnsi" w:cstheme="minorHAnsi"/>
          <w:i/>
          <w:sz w:val="24"/>
          <w:szCs w:val="24"/>
        </w:rPr>
        <w:t>, Mae Jemison).</w:t>
      </w:r>
      <w:r w:rsidR="006D5227" w:rsidRPr="006D5227">
        <w:rPr>
          <w:rFonts w:asciiTheme="minorHAnsi" w:hAnsiTheme="minorHAnsi" w:cstheme="minorHAnsi"/>
          <w:i/>
          <w:sz w:val="24"/>
          <w:szCs w:val="24"/>
        </w:rPr>
        <w:t xml:space="preserve"> </w:t>
      </w:r>
      <w:r w:rsidRPr="006D5227">
        <w:rPr>
          <w:rFonts w:asciiTheme="minorHAnsi" w:hAnsiTheme="minorHAnsi" w:cstheme="minorHAnsi"/>
          <w:i/>
          <w:sz w:val="24"/>
          <w:szCs w:val="24"/>
        </w:rPr>
        <w:t>Why do you think the stories of Mae Jemison, Michelle Kwan, Doug Grillo, and Manuel Gomez all belong in a theme titled Give It All You Got?  What qualities do they share?</w:t>
      </w:r>
    </w:p>
    <w:p w14:paraId="06A95438" w14:textId="77777777" w:rsidR="004D50D2" w:rsidRDefault="004D50D2" w:rsidP="006D5227">
      <w:pPr>
        <w:spacing w:after="0" w:line="360" w:lineRule="auto"/>
        <w:ind w:left="720"/>
        <w:rPr>
          <w:rFonts w:asciiTheme="minorHAnsi" w:hAnsiTheme="minorHAnsi" w:cstheme="minorHAnsi"/>
          <w:sz w:val="24"/>
          <w:szCs w:val="24"/>
        </w:rPr>
      </w:pPr>
      <w:r w:rsidRPr="006D5227">
        <w:rPr>
          <w:rFonts w:asciiTheme="minorHAnsi" w:hAnsiTheme="minorHAnsi" w:cstheme="minorHAnsi"/>
          <w:sz w:val="24"/>
          <w:szCs w:val="24"/>
        </w:rPr>
        <w:t>Answer:</w:t>
      </w:r>
      <w:r>
        <w:rPr>
          <w:rFonts w:asciiTheme="minorHAnsi" w:hAnsiTheme="minorHAnsi" w:cstheme="minorHAnsi"/>
          <w:sz w:val="24"/>
          <w:szCs w:val="24"/>
        </w:rPr>
        <w:t xml:space="preserve"> All four of these people used personal skills, intelligence, and courage to succeed in difficult situations.  Michelle was young and went against her coach because of her strong desire to get to the top level.  She then worked hard to prove herself.  Doug Grillo faced enormous challenges alone in the wilderness and overcame his fear in the end.  Manuel Gomez had to make the best of a bad situation in the middle of the talent show.  And Mae Jemison used her intelligence and drive to press forward until she succeeded.  </w:t>
      </w:r>
    </w:p>
    <w:p w14:paraId="29109142" w14:textId="77777777" w:rsidR="005701E2" w:rsidRPr="006D5227" w:rsidRDefault="005701E2" w:rsidP="004D50D2">
      <w:pPr>
        <w:spacing w:after="0" w:line="360" w:lineRule="auto"/>
        <w:ind w:left="360"/>
        <w:rPr>
          <w:rFonts w:asciiTheme="minorHAnsi" w:hAnsiTheme="minorHAnsi" w:cstheme="minorHAnsi"/>
          <w:i/>
          <w:sz w:val="24"/>
          <w:szCs w:val="24"/>
        </w:rPr>
      </w:pPr>
      <w:r w:rsidRPr="006D5227">
        <w:rPr>
          <w:rFonts w:asciiTheme="minorHAnsi" w:hAnsiTheme="minorHAnsi" w:cstheme="minorHAnsi"/>
          <w:i/>
          <w:sz w:val="24"/>
          <w:szCs w:val="24"/>
        </w:rPr>
        <w:lastRenderedPageBreak/>
        <w:t>A graphic organizer might help students before they begin writing:</w:t>
      </w:r>
    </w:p>
    <w:tbl>
      <w:tblPr>
        <w:tblStyle w:val="TableGrid"/>
        <w:tblW w:w="0" w:type="auto"/>
        <w:tblInd w:w="360" w:type="dxa"/>
        <w:tblLook w:val="04A0" w:firstRow="1" w:lastRow="0" w:firstColumn="1" w:lastColumn="0" w:noHBand="0" w:noVBand="1"/>
      </w:tblPr>
      <w:tblGrid>
        <w:gridCol w:w="6416"/>
        <w:gridCol w:w="6400"/>
      </w:tblGrid>
      <w:tr w:rsidR="005701E2" w14:paraId="124A2A1D" w14:textId="77777777">
        <w:tc>
          <w:tcPr>
            <w:tcW w:w="7308" w:type="dxa"/>
          </w:tcPr>
          <w:p w14:paraId="7BA14B31" w14:textId="77777777" w:rsidR="005701E2" w:rsidRPr="005701E2" w:rsidRDefault="005701E2" w:rsidP="005701E2">
            <w:pPr>
              <w:pStyle w:val="ListParagraph"/>
              <w:spacing w:after="100" w:afterAutospacing="1" w:line="360" w:lineRule="auto"/>
              <w:ind w:left="0"/>
              <w:jc w:val="center"/>
              <w:rPr>
                <w:rFonts w:asciiTheme="minorHAnsi" w:hAnsiTheme="minorHAnsi" w:cstheme="minorHAnsi"/>
                <w:sz w:val="28"/>
                <w:szCs w:val="28"/>
                <w:highlight w:val="lightGray"/>
              </w:rPr>
            </w:pPr>
            <w:r w:rsidRPr="005701E2">
              <w:rPr>
                <w:rFonts w:asciiTheme="minorHAnsi" w:hAnsiTheme="minorHAnsi" w:cstheme="minorHAnsi"/>
                <w:sz w:val="28"/>
                <w:szCs w:val="28"/>
              </w:rPr>
              <w:t>Character</w:t>
            </w:r>
          </w:p>
        </w:tc>
        <w:tc>
          <w:tcPr>
            <w:tcW w:w="7308" w:type="dxa"/>
          </w:tcPr>
          <w:p w14:paraId="75CE9C2C" w14:textId="77777777" w:rsidR="005701E2" w:rsidRPr="005701E2" w:rsidRDefault="005701E2" w:rsidP="005701E2">
            <w:pPr>
              <w:pStyle w:val="ListParagraph"/>
              <w:spacing w:after="100" w:afterAutospacing="1" w:line="360" w:lineRule="auto"/>
              <w:ind w:left="0"/>
              <w:jc w:val="center"/>
              <w:rPr>
                <w:rFonts w:asciiTheme="minorHAnsi" w:hAnsiTheme="minorHAnsi" w:cstheme="minorHAnsi"/>
                <w:sz w:val="28"/>
                <w:szCs w:val="28"/>
                <w:highlight w:val="lightGray"/>
              </w:rPr>
            </w:pPr>
            <w:r w:rsidRPr="005701E2">
              <w:rPr>
                <w:rFonts w:asciiTheme="minorHAnsi" w:hAnsiTheme="minorHAnsi" w:cstheme="minorHAnsi"/>
                <w:sz w:val="28"/>
                <w:szCs w:val="28"/>
              </w:rPr>
              <w:t xml:space="preserve">Qualities </w:t>
            </w:r>
          </w:p>
        </w:tc>
      </w:tr>
      <w:tr w:rsidR="005701E2" w14:paraId="1CFF73DE" w14:textId="77777777">
        <w:tc>
          <w:tcPr>
            <w:tcW w:w="7308" w:type="dxa"/>
          </w:tcPr>
          <w:p w14:paraId="423E6431" w14:textId="77777777" w:rsidR="005701E2" w:rsidRDefault="005701E2" w:rsidP="00B50A27">
            <w:pPr>
              <w:pStyle w:val="ListParagraph"/>
              <w:spacing w:after="100" w:afterAutospacing="1" w:line="360" w:lineRule="auto"/>
              <w:ind w:left="0"/>
              <w:rPr>
                <w:rFonts w:asciiTheme="minorHAnsi" w:hAnsiTheme="minorHAnsi" w:cstheme="minorHAnsi"/>
                <w:highlight w:val="lightGray"/>
              </w:rPr>
            </w:pPr>
          </w:p>
        </w:tc>
        <w:tc>
          <w:tcPr>
            <w:tcW w:w="7308" w:type="dxa"/>
          </w:tcPr>
          <w:p w14:paraId="6E96747B" w14:textId="77777777" w:rsidR="005701E2" w:rsidRDefault="005701E2" w:rsidP="00B50A27">
            <w:pPr>
              <w:pStyle w:val="ListParagraph"/>
              <w:spacing w:after="100" w:afterAutospacing="1" w:line="360" w:lineRule="auto"/>
              <w:ind w:left="0"/>
              <w:rPr>
                <w:rFonts w:asciiTheme="minorHAnsi" w:hAnsiTheme="minorHAnsi" w:cstheme="minorHAnsi"/>
                <w:highlight w:val="lightGray"/>
              </w:rPr>
            </w:pPr>
          </w:p>
        </w:tc>
      </w:tr>
      <w:tr w:rsidR="005701E2" w14:paraId="5FE227FA" w14:textId="77777777">
        <w:tc>
          <w:tcPr>
            <w:tcW w:w="7308" w:type="dxa"/>
          </w:tcPr>
          <w:p w14:paraId="0F0CD5C1" w14:textId="77777777" w:rsidR="005701E2" w:rsidRDefault="005701E2" w:rsidP="00B50A27">
            <w:pPr>
              <w:pStyle w:val="ListParagraph"/>
              <w:spacing w:after="100" w:afterAutospacing="1" w:line="360" w:lineRule="auto"/>
              <w:ind w:left="0"/>
              <w:rPr>
                <w:rFonts w:asciiTheme="minorHAnsi" w:hAnsiTheme="minorHAnsi" w:cstheme="minorHAnsi"/>
                <w:highlight w:val="lightGray"/>
              </w:rPr>
            </w:pPr>
          </w:p>
        </w:tc>
        <w:tc>
          <w:tcPr>
            <w:tcW w:w="7308" w:type="dxa"/>
          </w:tcPr>
          <w:p w14:paraId="7A71193D" w14:textId="77777777" w:rsidR="005701E2" w:rsidRDefault="005701E2" w:rsidP="00B50A27">
            <w:pPr>
              <w:pStyle w:val="ListParagraph"/>
              <w:spacing w:after="100" w:afterAutospacing="1" w:line="360" w:lineRule="auto"/>
              <w:ind w:left="0"/>
              <w:rPr>
                <w:rFonts w:asciiTheme="minorHAnsi" w:hAnsiTheme="minorHAnsi" w:cstheme="minorHAnsi"/>
                <w:highlight w:val="lightGray"/>
              </w:rPr>
            </w:pPr>
          </w:p>
        </w:tc>
      </w:tr>
      <w:tr w:rsidR="005701E2" w14:paraId="072DBD46" w14:textId="77777777">
        <w:tc>
          <w:tcPr>
            <w:tcW w:w="7308" w:type="dxa"/>
          </w:tcPr>
          <w:p w14:paraId="0224948A" w14:textId="77777777" w:rsidR="005701E2" w:rsidRDefault="005701E2" w:rsidP="00B50A27">
            <w:pPr>
              <w:pStyle w:val="ListParagraph"/>
              <w:spacing w:after="100" w:afterAutospacing="1" w:line="360" w:lineRule="auto"/>
              <w:ind w:left="0"/>
              <w:rPr>
                <w:rFonts w:asciiTheme="minorHAnsi" w:hAnsiTheme="minorHAnsi" w:cstheme="minorHAnsi"/>
                <w:highlight w:val="lightGray"/>
              </w:rPr>
            </w:pPr>
          </w:p>
        </w:tc>
        <w:tc>
          <w:tcPr>
            <w:tcW w:w="7308" w:type="dxa"/>
          </w:tcPr>
          <w:p w14:paraId="50632921" w14:textId="77777777" w:rsidR="005701E2" w:rsidRDefault="005701E2" w:rsidP="00B50A27">
            <w:pPr>
              <w:pStyle w:val="ListParagraph"/>
              <w:spacing w:after="100" w:afterAutospacing="1" w:line="360" w:lineRule="auto"/>
              <w:ind w:left="0"/>
              <w:rPr>
                <w:rFonts w:asciiTheme="minorHAnsi" w:hAnsiTheme="minorHAnsi" w:cstheme="minorHAnsi"/>
                <w:highlight w:val="lightGray"/>
              </w:rPr>
            </w:pPr>
          </w:p>
        </w:tc>
      </w:tr>
    </w:tbl>
    <w:p w14:paraId="00C2C83A" w14:textId="77777777" w:rsidR="00D50B26" w:rsidRPr="00E22959" w:rsidRDefault="00D50B26" w:rsidP="00B50A27">
      <w:pPr>
        <w:pStyle w:val="ListParagraph"/>
        <w:spacing w:after="100" w:afterAutospacing="1" w:line="360" w:lineRule="auto"/>
        <w:ind w:left="360"/>
        <w:rPr>
          <w:rFonts w:asciiTheme="minorHAnsi" w:hAnsiTheme="minorHAnsi" w:cstheme="minorHAnsi"/>
          <w:highlight w:val="lightGray"/>
        </w:rPr>
      </w:pPr>
    </w:p>
    <w:p w14:paraId="4B880979" w14:textId="77777777" w:rsidR="00CA07EF" w:rsidRPr="00CA07EF" w:rsidRDefault="00CA07EF" w:rsidP="00CA07EF">
      <w:pPr>
        <w:spacing w:after="0" w:line="360" w:lineRule="auto"/>
        <w:rPr>
          <w:rFonts w:asciiTheme="minorHAnsi" w:hAnsiTheme="minorHAnsi" w:cstheme="minorHAnsi"/>
          <w:sz w:val="24"/>
          <w:szCs w:val="24"/>
        </w:rPr>
      </w:pPr>
    </w:p>
    <w:p w14:paraId="3CE04DD6" w14:textId="77777777" w:rsidR="005A04D3" w:rsidRDefault="005A04D3" w:rsidP="0018635B">
      <w:pPr>
        <w:spacing w:after="0" w:line="360" w:lineRule="auto"/>
        <w:rPr>
          <w:rFonts w:asciiTheme="minorHAnsi" w:hAnsiTheme="minorHAnsi" w:cstheme="minorHAnsi"/>
          <w:sz w:val="24"/>
          <w:szCs w:val="24"/>
        </w:rPr>
      </w:pPr>
    </w:p>
    <w:p w14:paraId="0416D8BF" w14:textId="77777777" w:rsidR="005A04D3" w:rsidRDefault="005A04D3" w:rsidP="0018635B">
      <w:pPr>
        <w:spacing w:after="0" w:line="360" w:lineRule="auto"/>
        <w:rPr>
          <w:rFonts w:asciiTheme="minorHAnsi" w:hAnsiTheme="minorHAnsi" w:cstheme="minorHAnsi"/>
          <w:sz w:val="24"/>
          <w:szCs w:val="24"/>
        </w:rPr>
      </w:pPr>
    </w:p>
    <w:p w14:paraId="7B85CE3B" w14:textId="77777777" w:rsidR="005A04D3" w:rsidRDefault="005A04D3" w:rsidP="0018635B">
      <w:pPr>
        <w:spacing w:after="0" w:line="360" w:lineRule="auto"/>
        <w:rPr>
          <w:rFonts w:asciiTheme="minorHAnsi" w:hAnsiTheme="minorHAnsi" w:cstheme="minorHAnsi"/>
          <w:sz w:val="24"/>
          <w:szCs w:val="24"/>
        </w:rPr>
      </w:pPr>
    </w:p>
    <w:p w14:paraId="5745AC23" w14:textId="77777777" w:rsidR="005A04D3" w:rsidRDefault="005A04D3" w:rsidP="0018635B">
      <w:pPr>
        <w:spacing w:after="0" w:line="360" w:lineRule="auto"/>
        <w:rPr>
          <w:rFonts w:asciiTheme="minorHAnsi" w:hAnsiTheme="minorHAnsi" w:cstheme="minorHAnsi"/>
          <w:sz w:val="24"/>
          <w:szCs w:val="24"/>
        </w:rPr>
      </w:pPr>
    </w:p>
    <w:p w14:paraId="26E99A8D" w14:textId="69CAD2C9" w:rsidR="00401268" w:rsidRDefault="00401268">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14:paraId="5A608FDD" w14:textId="77777777" w:rsidR="00401268" w:rsidRDefault="00401268" w:rsidP="00401268">
      <w:pPr>
        <w:spacing w:after="0" w:line="240" w:lineRule="auto"/>
        <w:jc w:val="center"/>
        <w:rPr>
          <w:rFonts w:cstheme="minorHAnsi"/>
          <w:sz w:val="36"/>
          <w:szCs w:val="36"/>
        </w:rPr>
      </w:pPr>
      <w:bookmarkStart w:id="0" w:name="_Hlk534641640"/>
      <w:r w:rsidRPr="00C35538">
        <w:rPr>
          <w:rFonts w:cstheme="minorHAnsi"/>
          <w:sz w:val="36"/>
          <w:szCs w:val="36"/>
        </w:rPr>
        <w:lastRenderedPageBreak/>
        <w:t xml:space="preserve">Supports for English Language Learners (ELLs) </w:t>
      </w:r>
    </w:p>
    <w:p w14:paraId="457BEBE0" w14:textId="77777777" w:rsidR="00401268" w:rsidRPr="00C35538" w:rsidRDefault="00401268" w:rsidP="00401268">
      <w:pPr>
        <w:jc w:val="center"/>
        <w:rPr>
          <w:rFonts w:cstheme="minorHAnsi"/>
          <w:sz w:val="36"/>
          <w:szCs w:val="36"/>
        </w:rPr>
      </w:pPr>
      <w:r w:rsidRPr="00C35538">
        <w:rPr>
          <w:rFonts w:cstheme="minorHAnsi"/>
          <w:sz w:val="36"/>
          <w:szCs w:val="36"/>
        </w:rPr>
        <w:t>to use with Basal Alignment Project Lessons</w:t>
      </w:r>
    </w:p>
    <w:p w14:paraId="3E14BB01" w14:textId="77777777" w:rsidR="00401268" w:rsidRPr="00887983" w:rsidRDefault="00401268" w:rsidP="00401268">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14:paraId="3C56EBE8" w14:textId="77777777" w:rsidR="00401268" w:rsidRPr="00BB4479" w:rsidRDefault="00401268" w:rsidP="00401268">
      <w:pPr>
        <w:rPr>
          <w:rFonts w:cstheme="minorHAnsi"/>
          <w:b/>
          <w:sz w:val="28"/>
          <w:szCs w:val="28"/>
        </w:rPr>
      </w:pPr>
      <w:r w:rsidRPr="00C35538">
        <w:rPr>
          <w:rFonts w:cstheme="minorHAnsi"/>
          <w:b/>
          <w:sz w:val="28"/>
          <w:szCs w:val="28"/>
        </w:rPr>
        <w:t xml:space="preserve">Before the reading:  </w:t>
      </w:r>
    </w:p>
    <w:p w14:paraId="6DA4F540" w14:textId="77777777" w:rsidR="00401268" w:rsidRPr="00C35538" w:rsidRDefault="00401268" w:rsidP="00401268">
      <w:pPr>
        <w:pStyle w:val="ListParagraph"/>
        <w:numPr>
          <w:ilvl w:val="0"/>
          <w:numId w:val="19"/>
        </w:numPr>
        <w:spacing w:after="160" w:line="254" w:lineRule="auto"/>
        <w:rPr>
          <w:rFonts w:cstheme="minorHAnsi"/>
        </w:rPr>
      </w:pPr>
      <w:r>
        <w:rPr>
          <w:rFonts w:cstheme="minorHAnsi"/>
        </w:rPr>
        <w:t xml:space="preserve">Read passages, sing songs, watch videos, view photographs, discuss topics (e.g., using the </w:t>
      </w:r>
      <w:hyperlink r:id="rId8"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6C618D83" w14:textId="77777777" w:rsidR="00401268" w:rsidRPr="00C35538" w:rsidRDefault="00401268" w:rsidP="00401268">
      <w:pPr>
        <w:pStyle w:val="ListParagraph"/>
        <w:rPr>
          <w:rFonts w:cstheme="minorHAnsi"/>
        </w:rPr>
      </w:pPr>
    </w:p>
    <w:p w14:paraId="757EBEC4" w14:textId="77777777" w:rsidR="00401268" w:rsidRDefault="00401268" w:rsidP="00401268">
      <w:pPr>
        <w:pStyle w:val="ListParagraph"/>
        <w:numPr>
          <w:ilvl w:val="0"/>
          <w:numId w:val="21"/>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9"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14:paraId="1A695FDD" w14:textId="77777777" w:rsidR="00401268" w:rsidRPr="00C35538" w:rsidRDefault="00401268" w:rsidP="00401268">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578F6219" w14:textId="77777777" w:rsidR="00401268" w:rsidRDefault="00401268" w:rsidP="00401268">
      <w:pPr>
        <w:pStyle w:val="ListParagraph"/>
        <w:numPr>
          <w:ilvl w:val="0"/>
          <w:numId w:val="25"/>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0"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32B3377E" w14:textId="77777777" w:rsidR="00401268" w:rsidRDefault="00401268" w:rsidP="00401268">
      <w:pPr>
        <w:pStyle w:val="ListParagraph"/>
        <w:numPr>
          <w:ilvl w:val="0"/>
          <w:numId w:val="25"/>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2064B185" w14:textId="77777777" w:rsidR="00401268" w:rsidRDefault="00401268" w:rsidP="00401268">
      <w:pPr>
        <w:pStyle w:val="ListParagraph"/>
        <w:numPr>
          <w:ilvl w:val="0"/>
          <w:numId w:val="25"/>
        </w:numPr>
        <w:spacing w:after="160" w:line="256" w:lineRule="auto"/>
        <w:rPr>
          <w:rFonts w:cstheme="minorHAnsi"/>
        </w:rPr>
      </w:pPr>
      <w:r>
        <w:rPr>
          <w:rFonts w:cstheme="minorHAnsi"/>
        </w:rPr>
        <w:t xml:space="preserve">Keep a word wall or word bank where these new words can be added and that students can access later. </w:t>
      </w:r>
    </w:p>
    <w:p w14:paraId="51FAFF80" w14:textId="77777777" w:rsidR="00401268" w:rsidRDefault="00401268" w:rsidP="00401268">
      <w:pPr>
        <w:pStyle w:val="ListParagraph"/>
        <w:numPr>
          <w:ilvl w:val="0"/>
          <w:numId w:val="25"/>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2528B695" w14:textId="77777777" w:rsidR="00401268" w:rsidRDefault="00401268" w:rsidP="00401268">
      <w:pPr>
        <w:pStyle w:val="ListParagraph"/>
        <w:numPr>
          <w:ilvl w:val="0"/>
          <w:numId w:val="25"/>
        </w:numPr>
        <w:spacing w:after="160" w:line="256" w:lineRule="auto"/>
        <w:rPr>
          <w:rFonts w:cstheme="minorHAnsi"/>
        </w:rPr>
      </w:pPr>
      <w:r>
        <w:rPr>
          <w:rFonts w:cstheme="minorHAnsi"/>
        </w:rPr>
        <w:t>Create pictures using the word. These can even be added to your word wall!</w:t>
      </w:r>
    </w:p>
    <w:p w14:paraId="25F126E1" w14:textId="77777777" w:rsidR="00401268" w:rsidRDefault="00401268" w:rsidP="00401268">
      <w:pPr>
        <w:pStyle w:val="ListParagraph"/>
        <w:numPr>
          <w:ilvl w:val="0"/>
          <w:numId w:val="25"/>
        </w:numPr>
        <w:spacing w:after="160" w:line="256" w:lineRule="auto"/>
        <w:rPr>
          <w:rFonts w:cstheme="minorHAnsi"/>
        </w:rPr>
      </w:pPr>
      <w:r w:rsidRPr="00887983">
        <w:rPr>
          <w:rFonts w:cstheme="minorHAnsi"/>
        </w:rPr>
        <w:lastRenderedPageBreak/>
        <w:t xml:space="preserve">Create lists of synonyms and antonyms for the word. </w:t>
      </w:r>
      <w:bookmarkStart w:id="3" w:name="_Hlk525125549"/>
    </w:p>
    <w:p w14:paraId="2F6D5AC9" w14:textId="77777777" w:rsidR="00401268" w:rsidRPr="00887983" w:rsidRDefault="00401268" w:rsidP="00401268">
      <w:pPr>
        <w:pStyle w:val="ListParagraph"/>
        <w:numPr>
          <w:ilvl w:val="0"/>
          <w:numId w:val="25"/>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1"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14:paraId="11408AB8" w14:textId="77777777" w:rsidR="00401268" w:rsidRPr="00BA3B4C" w:rsidRDefault="00401268" w:rsidP="00401268">
      <w:pPr>
        <w:pStyle w:val="ListParagraph"/>
        <w:numPr>
          <w:ilvl w:val="1"/>
          <w:numId w:val="20"/>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74166312" w14:textId="77777777" w:rsidR="00401268" w:rsidRDefault="00401268" w:rsidP="00401268">
      <w:pPr>
        <w:pStyle w:val="ListParagraph"/>
        <w:ind w:left="1440"/>
        <w:rPr>
          <w:rFonts w:cstheme="minorHAnsi"/>
        </w:rPr>
      </w:pPr>
    </w:p>
    <w:p w14:paraId="19E3AC84" w14:textId="77777777" w:rsidR="00401268" w:rsidRPr="00580EBE" w:rsidRDefault="00401268" w:rsidP="00401268">
      <w:pPr>
        <w:pStyle w:val="ListParagraph"/>
        <w:numPr>
          <w:ilvl w:val="0"/>
          <w:numId w:val="20"/>
        </w:numPr>
        <w:spacing w:after="160" w:line="254" w:lineRule="auto"/>
        <w:rPr>
          <w:rFonts w:cstheme="minorHAnsi"/>
        </w:rPr>
      </w:pPr>
      <w:r w:rsidRPr="00580EBE">
        <w:rPr>
          <w:rFonts w:cstheme="minorHAnsi"/>
        </w:rPr>
        <w:t xml:space="preserve">Use graphic organizers to help introduce content. </w:t>
      </w:r>
    </w:p>
    <w:p w14:paraId="4E5E0AE9" w14:textId="77777777" w:rsidR="00401268" w:rsidRDefault="00401268" w:rsidP="00401268">
      <w:pPr>
        <w:pStyle w:val="ListParagraph"/>
        <w:rPr>
          <w:rFonts w:cstheme="minorHAnsi"/>
          <w:b/>
        </w:rPr>
      </w:pPr>
    </w:p>
    <w:p w14:paraId="08D56703" w14:textId="77777777" w:rsidR="00401268" w:rsidRDefault="00401268" w:rsidP="00401268">
      <w:pPr>
        <w:pStyle w:val="ListParagraph"/>
        <w:rPr>
          <w:rFonts w:cstheme="minorHAnsi"/>
          <w:b/>
        </w:rPr>
      </w:pPr>
      <w:r>
        <w:rPr>
          <w:rFonts w:cstheme="minorHAnsi"/>
          <w:b/>
        </w:rPr>
        <w:t xml:space="preserve">Examples of Activities:  </w:t>
      </w:r>
    </w:p>
    <w:p w14:paraId="7DDD93CF" w14:textId="77777777" w:rsidR="00401268" w:rsidRPr="00580EBE" w:rsidRDefault="00401268" w:rsidP="00401268">
      <w:pPr>
        <w:pStyle w:val="ListParagraph"/>
        <w:numPr>
          <w:ilvl w:val="0"/>
          <w:numId w:val="22"/>
        </w:numPr>
        <w:spacing w:after="160" w:line="254" w:lineRule="auto"/>
        <w:rPr>
          <w:rFonts w:cstheme="minorHAnsi"/>
          <w:b/>
        </w:rPr>
      </w:pPr>
      <w:r w:rsidRPr="00580EBE">
        <w:rPr>
          <w:rFonts w:cstheme="minorHAnsi"/>
        </w:rPr>
        <w:t xml:space="preserve">Have students fill in a </w:t>
      </w:r>
      <w:hyperlink r:id="rId12"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387C7578" w14:textId="77777777" w:rsidR="00401268" w:rsidRPr="00580EBE" w:rsidRDefault="00401268" w:rsidP="00401268">
      <w:pPr>
        <w:pStyle w:val="ListParagraph"/>
        <w:numPr>
          <w:ilvl w:val="0"/>
          <w:numId w:val="22"/>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19B34D72" w14:textId="77777777" w:rsidR="00401268" w:rsidRPr="00BB4479" w:rsidRDefault="00401268" w:rsidP="00401268">
      <w:pPr>
        <w:pStyle w:val="ListParagraph"/>
        <w:numPr>
          <w:ilvl w:val="0"/>
          <w:numId w:val="22"/>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0EAEC185" w14:textId="77777777" w:rsidR="00401268" w:rsidRDefault="00401268" w:rsidP="00401268">
      <w:pPr>
        <w:pStyle w:val="ListParagraph"/>
        <w:rPr>
          <w:rFonts w:cstheme="minorHAnsi"/>
        </w:rPr>
      </w:pPr>
    </w:p>
    <w:p w14:paraId="6142BA25" w14:textId="77777777" w:rsidR="00401268" w:rsidRDefault="00401268" w:rsidP="00401268">
      <w:pPr>
        <w:rPr>
          <w:rFonts w:cstheme="minorHAnsi"/>
          <w:b/>
        </w:rPr>
      </w:pPr>
      <w:r w:rsidRPr="00580EBE">
        <w:rPr>
          <w:rFonts w:cstheme="minorHAnsi"/>
          <w:b/>
          <w:sz w:val="28"/>
          <w:szCs w:val="28"/>
        </w:rPr>
        <w:t>During reading</w:t>
      </w:r>
      <w:r>
        <w:rPr>
          <w:rFonts w:cstheme="minorHAnsi"/>
          <w:b/>
        </w:rPr>
        <w:t xml:space="preserve">:  </w:t>
      </w:r>
    </w:p>
    <w:p w14:paraId="57EC0B6F" w14:textId="77777777" w:rsidR="00401268" w:rsidRDefault="00401268" w:rsidP="00401268">
      <w:pPr>
        <w:pStyle w:val="ListParagraph"/>
        <w:rPr>
          <w:rFonts w:cstheme="minorHAnsi"/>
        </w:rPr>
      </w:pPr>
    </w:p>
    <w:p w14:paraId="157F940B" w14:textId="77777777" w:rsidR="00401268" w:rsidRDefault="00401268" w:rsidP="00401268">
      <w:pPr>
        <w:pStyle w:val="ListParagraph"/>
        <w:numPr>
          <w:ilvl w:val="0"/>
          <w:numId w:val="24"/>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5A5F20FE" w14:textId="77777777" w:rsidR="00401268" w:rsidRDefault="00401268" w:rsidP="00401268">
      <w:pPr>
        <w:pStyle w:val="ListParagraph"/>
        <w:rPr>
          <w:rFonts w:cstheme="minorHAnsi"/>
        </w:rPr>
      </w:pPr>
    </w:p>
    <w:p w14:paraId="0E81968E" w14:textId="77777777" w:rsidR="00401268" w:rsidRDefault="00401268" w:rsidP="00401268">
      <w:pPr>
        <w:pStyle w:val="ListParagraph"/>
        <w:numPr>
          <w:ilvl w:val="0"/>
          <w:numId w:val="24"/>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1C7976BE" w14:textId="77777777" w:rsidR="00401268" w:rsidRDefault="00401268" w:rsidP="00401268">
      <w:pPr>
        <w:pStyle w:val="ListParagraph"/>
        <w:rPr>
          <w:rFonts w:cstheme="minorHAnsi"/>
        </w:rPr>
      </w:pPr>
    </w:p>
    <w:p w14:paraId="7ACD107D" w14:textId="77777777" w:rsidR="00401268" w:rsidRDefault="00401268" w:rsidP="00401268">
      <w:pPr>
        <w:pStyle w:val="ListParagraph"/>
        <w:numPr>
          <w:ilvl w:val="0"/>
          <w:numId w:val="23"/>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27FE97D4" w14:textId="77777777" w:rsidR="00401268" w:rsidRDefault="00401268" w:rsidP="00401268">
      <w:pPr>
        <w:pStyle w:val="ListParagraph"/>
        <w:rPr>
          <w:rFonts w:cstheme="minorHAnsi"/>
        </w:rPr>
      </w:pPr>
    </w:p>
    <w:p w14:paraId="6D1362C6" w14:textId="77777777" w:rsidR="00401268" w:rsidRDefault="00401268" w:rsidP="00401268">
      <w:pPr>
        <w:pStyle w:val="ListParagraph"/>
        <w:numPr>
          <w:ilvl w:val="0"/>
          <w:numId w:val="23"/>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3" w:history="1">
        <w:r w:rsidRPr="002822BB">
          <w:rPr>
            <w:rStyle w:val="Hyperlink"/>
            <w:rFonts w:cstheme="minorHAnsi"/>
          </w:rPr>
          <w:t>sentence stems</w:t>
        </w:r>
      </w:hyperlink>
      <w:r>
        <w:rPr>
          <w:rFonts w:cstheme="minorHAnsi"/>
        </w:rPr>
        <w:t>.</w:t>
      </w:r>
    </w:p>
    <w:p w14:paraId="1BC14011" w14:textId="77777777" w:rsidR="00401268" w:rsidRDefault="00401268" w:rsidP="00401268">
      <w:pPr>
        <w:pStyle w:val="ListParagraph"/>
        <w:rPr>
          <w:rFonts w:cstheme="minorHAnsi"/>
        </w:rPr>
      </w:pPr>
    </w:p>
    <w:p w14:paraId="5FC382A6" w14:textId="77777777" w:rsidR="00401268" w:rsidRPr="002822BB" w:rsidRDefault="00401268" w:rsidP="00401268">
      <w:pPr>
        <w:pStyle w:val="ListParagraph"/>
        <w:numPr>
          <w:ilvl w:val="0"/>
          <w:numId w:val="23"/>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6A77F62A" w14:textId="77777777" w:rsidR="00401268" w:rsidRDefault="00401268" w:rsidP="00401268">
      <w:pPr>
        <w:pStyle w:val="ListParagraph"/>
        <w:rPr>
          <w:rFonts w:cstheme="minorHAnsi"/>
          <w:b/>
        </w:rPr>
      </w:pPr>
      <w:r>
        <w:rPr>
          <w:rFonts w:cstheme="minorHAnsi"/>
          <w:b/>
        </w:rPr>
        <w:lastRenderedPageBreak/>
        <w:t xml:space="preserve">Examples of Activities:  </w:t>
      </w:r>
    </w:p>
    <w:p w14:paraId="172B9DA0" w14:textId="77777777" w:rsidR="00401268" w:rsidRDefault="00401268" w:rsidP="00401268">
      <w:pPr>
        <w:pStyle w:val="ListParagraph"/>
        <w:numPr>
          <w:ilvl w:val="0"/>
          <w:numId w:val="27"/>
        </w:numPr>
        <w:spacing w:after="160" w:line="254" w:lineRule="auto"/>
        <w:rPr>
          <w:rFonts w:cstheme="minorHAnsi"/>
        </w:rPr>
      </w:pPr>
      <w:r>
        <w:rPr>
          <w:rFonts w:cstheme="minorHAnsi"/>
        </w:rPr>
        <w:t xml:space="preserve">Have students include the example from the text in their glossary that they created.  </w:t>
      </w:r>
    </w:p>
    <w:p w14:paraId="7F4AB9F8" w14:textId="77777777" w:rsidR="00401268" w:rsidRDefault="00401268" w:rsidP="00401268">
      <w:pPr>
        <w:pStyle w:val="ListParagraph"/>
        <w:numPr>
          <w:ilvl w:val="0"/>
          <w:numId w:val="27"/>
        </w:numPr>
        <w:spacing w:after="160" w:line="254" w:lineRule="auto"/>
        <w:rPr>
          <w:rFonts w:cstheme="minorHAnsi"/>
        </w:rPr>
      </w:pPr>
      <w:r>
        <w:rPr>
          <w:rFonts w:cstheme="minorHAnsi"/>
        </w:rPr>
        <w:t xml:space="preserve">Create or find pictures that represent how the word was used in the passage.  </w:t>
      </w:r>
    </w:p>
    <w:p w14:paraId="70CD5DCB" w14:textId="77777777" w:rsidR="00401268" w:rsidRDefault="00401268" w:rsidP="00401268">
      <w:pPr>
        <w:pStyle w:val="ListParagraph"/>
        <w:numPr>
          <w:ilvl w:val="0"/>
          <w:numId w:val="27"/>
        </w:numPr>
        <w:spacing w:after="160" w:line="254" w:lineRule="auto"/>
        <w:rPr>
          <w:rFonts w:cstheme="minorHAnsi"/>
        </w:rPr>
      </w:pPr>
      <w:r>
        <w:rPr>
          <w:rFonts w:cstheme="minorHAnsi"/>
        </w:rPr>
        <w:t xml:space="preserve">Practice creating sentences using the word in the way it was using in the passage.  </w:t>
      </w:r>
    </w:p>
    <w:p w14:paraId="11943AF2" w14:textId="77777777" w:rsidR="00401268" w:rsidRDefault="00401268" w:rsidP="00401268">
      <w:pPr>
        <w:pStyle w:val="ListParagraph"/>
        <w:numPr>
          <w:ilvl w:val="0"/>
          <w:numId w:val="27"/>
        </w:numPr>
        <w:spacing w:after="160" w:line="254" w:lineRule="auto"/>
        <w:rPr>
          <w:rFonts w:cstheme="minorHAnsi"/>
        </w:rPr>
      </w:pPr>
      <w:r>
        <w:rPr>
          <w:rFonts w:cstheme="minorHAnsi"/>
        </w:rPr>
        <w:t xml:space="preserve">Have students discuss the author’s word choice.  </w:t>
      </w:r>
    </w:p>
    <w:p w14:paraId="7EA615AD" w14:textId="77777777" w:rsidR="00401268" w:rsidRDefault="00401268" w:rsidP="00401268">
      <w:pPr>
        <w:pStyle w:val="ListParagraph"/>
        <w:rPr>
          <w:rFonts w:cstheme="minorHAnsi"/>
        </w:rPr>
      </w:pPr>
    </w:p>
    <w:p w14:paraId="449A7DCA" w14:textId="77777777" w:rsidR="00401268" w:rsidRDefault="00401268" w:rsidP="00401268">
      <w:pPr>
        <w:pStyle w:val="ListParagraph"/>
        <w:numPr>
          <w:ilvl w:val="0"/>
          <w:numId w:val="17"/>
        </w:numPr>
        <w:spacing w:after="160" w:line="254" w:lineRule="auto"/>
        <w:rPr>
          <w:rFonts w:cstheme="minorHAnsi"/>
        </w:rPr>
      </w:pPr>
      <w:r>
        <w:rPr>
          <w:rFonts w:cstheme="minorHAnsi"/>
        </w:rPr>
        <w:t xml:space="preserve">Use graphic organizers to help organize content and thinking.  </w:t>
      </w:r>
    </w:p>
    <w:p w14:paraId="75D8969B" w14:textId="77777777" w:rsidR="00401268" w:rsidRDefault="00401268" w:rsidP="00401268">
      <w:pPr>
        <w:pStyle w:val="ListParagraph"/>
        <w:rPr>
          <w:rFonts w:cstheme="minorHAnsi"/>
        </w:rPr>
      </w:pPr>
      <w:r>
        <w:rPr>
          <w:rFonts w:cstheme="minorHAnsi"/>
          <w:b/>
        </w:rPr>
        <w:t>Examples of Activities:</w:t>
      </w:r>
      <w:r>
        <w:rPr>
          <w:rFonts w:cstheme="minorHAnsi"/>
        </w:rPr>
        <w:t xml:space="preserve">  </w:t>
      </w:r>
    </w:p>
    <w:p w14:paraId="1116AB8D" w14:textId="77777777" w:rsidR="00401268" w:rsidRDefault="00401268" w:rsidP="00401268">
      <w:pPr>
        <w:pStyle w:val="ListParagraph"/>
        <w:numPr>
          <w:ilvl w:val="0"/>
          <w:numId w:val="28"/>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2DC001C9" w14:textId="77777777" w:rsidR="00401268" w:rsidRDefault="00401268" w:rsidP="00401268">
      <w:pPr>
        <w:pStyle w:val="ListParagraph"/>
        <w:numPr>
          <w:ilvl w:val="0"/>
          <w:numId w:val="28"/>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3A115363" w14:textId="77777777" w:rsidR="00401268" w:rsidRPr="003A0E41" w:rsidRDefault="00401268" w:rsidP="00401268">
      <w:pPr>
        <w:pStyle w:val="ListParagraph"/>
        <w:numPr>
          <w:ilvl w:val="0"/>
          <w:numId w:val="28"/>
        </w:numPr>
        <w:spacing w:after="160" w:line="254" w:lineRule="auto"/>
        <w:rPr>
          <w:rFonts w:cstheme="minorHAnsi"/>
          <w:b/>
        </w:rPr>
      </w:pPr>
      <w:r>
        <w:rPr>
          <w:rFonts w:cstheme="minorHAnsi"/>
        </w:rPr>
        <w:t xml:space="preserve">If you had students fill in a KWL, have them fill in the “L” section as they read the passage. </w:t>
      </w:r>
    </w:p>
    <w:p w14:paraId="45B8CEDD" w14:textId="77777777" w:rsidR="00401268" w:rsidRDefault="00401268" w:rsidP="00401268">
      <w:pPr>
        <w:pStyle w:val="ListParagraph"/>
        <w:numPr>
          <w:ilvl w:val="0"/>
          <w:numId w:val="17"/>
        </w:numPr>
        <w:spacing w:after="160" w:line="254" w:lineRule="auto"/>
        <w:rPr>
          <w:rFonts w:cstheme="minorHAnsi"/>
        </w:rPr>
      </w:pPr>
      <w:r>
        <w:rPr>
          <w:rFonts w:cstheme="minorHAnsi"/>
        </w:rPr>
        <w:t>Utilize any illustrations or text features that come with the story or passage to better understand the reading.</w:t>
      </w:r>
    </w:p>
    <w:p w14:paraId="5DE4BC37" w14:textId="77777777" w:rsidR="00401268" w:rsidRDefault="00401268" w:rsidP="00401268">
      <w:pPr>
        <w:pStyle w:val="ListParagraph"/>
        <w:numPr>
          <w:ilvl w:val="0"/>
          <w:numId w:val="17"/>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2B157235" w14:textId="77777777" w:rsidR="00401268" w:rsidRPr="0059018A" w:rsidRDefault="00401268" w:rsidP="00401268">
      <w:pPr>
        <w:pStyle w:val="ListParagraph"/>
        <w:numPr>
          <w:ilvl w:val="0"/>
          <w:numId w:val="17"/>
        </w:numPr>
        <w:spacing w:after="160" w:line="254" w:lineRule="auto"/>
        <w:rPr>
          <w:rFonts w:cstheme="minorHAnsi"/>
        </w:rPr>
      </w:pPr>
      <w:r w:rsidRPr="0059018A">
        <w:rPr>
          <w:rFonts w:cstheme="minorHAnsi"/>
        </w:rPr>
        <w:t>Identify any text features such as captions and discuss how they contribute to meaning.</w:t>
      </w:r>
    </w:p>
    <w:p w14:paraId="70CB2821" w14:textId="77777777" w:rsidR="00401268" w:rsidRPr="00782445" w:rsidRDefault="00401268" w:rsidP="00401268">
      <w:pPr>
        <w:pStyle w:val="ListParagraph"/>
        <w:rPr>
          <w:rFonts w:cstheme="minorHAnsi"/>
          <w:b/>
        </w:rPr>
      </w:pPr>
    </w:p>
    <w:p w14:paraId="3CCF61C4" w14:textId="77777777" w:rsidR="00401268" w:rsidRPr="00FA3362" w:rsidRDefault="00401268" w:rsidP="00401268">
      <w:pPr>
        <w:rPr>
          <w:rFonts w:cstheme="minorHAnsi"/>
          <w:b/>
          <w:sz w:val="28"/>
          <w:szCs w:val="28"/>
        </w:rPr>
      </w:pPr>
      <w:r w:rsidRPr="00FA3362">
        <w:rPr>
          <w:rFonts w:cstheme="minorHAnsi"/>
          <w:b/>
          <w:sz w:val="28"/>
          <w:szCs w:val="28"/>
        </w:rPr>
        <w:t xml:space="preserve">After reading:  </w:t>
      </w:r>
    </w:p>
    <w:p w14:paraId="7AE665B4" w14:textId="77777777" w:rsidR="00401268" w:rsidRDefault="00401268" w:rsidP="00401268">
      <w:pPr>
        <w:pStyle w:val="ListParagraph"/>
        <w:numPr>
          <w:ilvl w:val="0"/>
          <w:numId w:val="18"/>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73D8B1DC" w14:textId="77777777" w:rsidR="00401268" w:rsidRPr="00A63EAE" w:rsidRDefault="00401268" w:rsidP="00401268">
      <w:pPr>
        <w:pStyle w:val="ListParagraph"/>
        <w:spacing w:line="256" w:lineRule="auto"/>
        <w:rPr>
          <w:rFonts w:cstheme="minorHAnsi"/>
        </w:rPr>
      </w:pPr>
    </w:p>
    <w:p w14:paraId="5B2C2E58" w14:textId="77777777" w:rsidR="00401268" w:rsidRDefault="00401268" w:rsidP="00401268">
      <w:pPr>
        <w:pStyle w:val="ListParagraph"/>
        <w:numPr>
          <w:ilvl w:val="0"/>
          <w:numId w:val="23"/>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48FAD5B0" w14:textId="77777777" w:rsidR="00401268" w:rsidRDefault="00401268" w:rsidP="00401268">
      <w:pPr>
        <w:pStyle w:val="ListParagraph"/>
        <w:rPr>
          <w:rFonts w:cstheme="minorHAnsi"/>
        </w:rPr>
      </w:pPr>
    </w:p>
    <w:p w14:paraId="59E4941B" w14:textId="77777777" w:rsidR="00401268" w:rsidRPr="00FA3362" w:rsidRDefault="00401268" w:rsidP="00401268">
      <w:pPr>
        <w:pStyle w:val="ListParagraph"/>
        <w:numPr>
          <w:ilvl w:val="0"/>
          <w:numId w:val="18"/>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4" w:history="1">
        <w:r w:rsidRPr="00FA3362">
          <w:rPr>
            <w:rStyle w:val="Hyperlink"/>
            <w:rFonts w:cstheme="minorHAnsi"/>
          </w:rPr>
          <w:t>here</w:t>
        </w:r>
      </w:hyperlink>
      <w:r w:rsidRPr="00FA3362">
        <w:rPr>
          <w:rFonts w:cstheme="minorHAnsi"/>
        </w:rPr>
        <w:t>.</w:t>
      </w:r>
    </w:p>
    <w:p w14:paraId="3112C17A" w14:textId="77777777" w:rsidR="00401268" w:rsidRDefault="00401268" w:rsidP="00401268">
      <w:pPr>
        <w:pStyle w:val="ListParagraph"/>
        <w:rPr>
          <w:rFonts w:cstheme="minorHAnsi"/>
        </w:rPr>
      </w:pPr>
    </w:p>
    <w:p w14:paraId="37952DDA" w14:textId="77777777" w:rsidR="00401268" w:rsidRPr="00FA3362" w:rsidRDefault="00401268" w:rsidP="00401268">
      <w:pPr>
        <w:pStyle w:val="ListParagraph"/>
        <w:numPr>
          <w:ilvl w:val="0"/>
          <w:numId w:val="18"/>
        </w:numPr>
        <w:spacing w:after="160" w:line="254" w:lineRule="auto"/>
        <w:rPr>
          <w:rFonts w:cstheme="minorHAnsi"/>
          <w:b/>
        </w:rPr>
      </w:pPr>
      <w:r w:rsidRPr="00FA3362">
        <w:rPr>
          <w:rFonts w:cstheme="minorHAnsi"/>
        </w:rPr>
        <w:lastRenderedPageBreak/>
        <w:t>Reinforce new vocabulary using multiple modalities</w:t>
      </w:r>
    </w:p>
    <w:p w14:paraId="710CD770" w14:textId="77777777" w:rsidR="00401268" w:rsidRPr="00FA3362" w:rsidRDefault="00401268" w:rsidP="00401268">
      <w:pPr>
        <w:pStyle w:val="ListParagraph"/>
        <w:rPr>
          <w:rFonts w:cstheme="minorHAnsi"/>
          <w:b/>
        </w:rPr>
      </w:pPr>
    </w:p>
    <w:p w14:paraId="14B1DC53" w14:textId="77777777" w:rsidR="00401268" w:rsidRPr="00FA3362" w:rsidRDefault="00401268" w:rsidP="00401268">
      <w:pPr>
        <w:pStyle w:val="ListParagraph"/>
        <w:rPr>
          <w:rFonts w:cstheme="minorHAnsi"/>
          <w:b/>
        </w:rPr>
      </w:pPr>
      <w:r w:rsidRPr="00FA3362">
        <w:rPr>
          <w:rFonts w:cstheme="minorHAnsi"/>
          <w:b/>
        </w:rPr>
        <w:t xml:space="preserve">Examples of activities: </w:t>
      </w:r>
    </w:p>
    <w:p w14:paraId="065E20B7" w14:textId="77777777" w:rsidR="00401268" w:rsidRDefault="00401268" w:rsidP="00401268">
      <w:pPr>
        <w:pStyle w:val="ListParagraph"/>
        <w:numPr>
          <w:ilvl w:val="0"/>
          <w:numId w:val="29"/>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6419C7AC" w14:textId="77777777" w:rsidR="00401268" w:rsidRDefault="00401268" w:rsidP="00401268">
      <w:pPr>
        <w:pStyle w:val="ListParagraph"/>
        <w:numPr>
          <w:ilvl w:val="0"/>
          <w:numId w:val="29"/>
        </w:numPr>
        <w:spacing w:after="160" w:line="254" w:lineRule="auto"/>
        <w:rPr>
          <w:rFonts w:cstheme="minorHAnsi"/>
        </w:rPr>
      </w:pPr>
      <w:r>
        <w:rPr>
          <w:rFonts w:cstheme="minorHAnsi"/>
        </w:rPr>
        <w:t xml:space="preserve">Require students to include the words introduced before reading in the culminating writing task. </w:t>
      </w:r>
    </w:p>
    <w:p w14:paraId="4C0DFE5B" w14:textId="77777777" w:rsidR="00401268" w:rsidRDefault="00401268" w:rsidP="00401268">
      <w:pPr>
        <w:pStyle w:val="ListParagraph"/>
        <w:numPr>
          <w:ilvl w:val="0"/>
          <w:numId w:val="29"/>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4FE3BFFA" w14:textId="77777777" w:rsidR="00401268" w:rsidRDefault="00401268" w:rsidP="00401268">
      <w:pPr>
        <w:pStyle w:val="ListParagraph"/>
        <w:numPr>
          <w:ilvl w:val="0"/>
          <w:numId w:val="29"/>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6F48A845" w14:textId="77777777" w:rsidR="00401268" w:rsidRPr="00AC4FB6" w:rsidRDefault="00401268" w:rsidP="00401268">
      <w:pPr>
        <w:pStyle w:val="ListParagraph"/>
        <w:ind w:left="1440"/>
        <w:rPr>
          <w:rFonts w:cstheme="minorHAnsi"/>
        </w:rPr>
      </w:pPr>
    </w:p>
    <w:p w14:paraId="516C3FB9" w14:textId="77777777" w:rsidR="00401268" w:rsidRDefault="00401268" w:rsidP="00401268">
      <w:pPr>
        <w:pStyle w:val="ListParagraph"/>
        <w:numPr>
          <w:ilvl w:val="0"/>
          <w:numId w:val="18"/>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sidRPr="00A63EAE">
          <w:rPr>
            <w:rStyle w:val="Hyperlink"/>
            <w:rFonts w:cstheme="minorHAnsi"/>
          </w:rPr>
          <w:t>here</w:t>
        </w:r>
      </w:hyperlink>
      <w:r>
        <w:rPr>
          <w:rFonts w:cstheme="minorHAnsi"/>
        </w:rPr>
        <w:t>.</w:t>
      </w:r>
      <w:bookmarkEnd w:id="4"/>
    </w:p>
    <w:p w14:paraId="40D58256" w14:textId="77777777" w:rsidR="00401268" w:rsidRPr="00A63EAE" w:rsidRDefault="00401268" w:rsidP="00401268">
      <w:pPr>
        <w:pStyle w:val="ListParagraph"/>
        <w:rPr>
          <w:rFonts w:cstheme="minorHAnsi"/>
        </w:rPr>
      </w:pPr>
    </w:p>
    <w:p w14:paraId="59F5E6D2" w14:textId="77777777" w:rsidR="00401268" w:rsidRDefault="00401268" w:rsidP="00401268">
      <w:pPr>
        <w:pStyle w:val="ListParagraph"/>
        <w:numPr>
          <w:ilvl w:val="0"/>
          <w:numId w:val="18"/>
        </w:numPr>
        <w:spacing w:after="160" w:line="254" w:lineRule="auto"/>
        <w:rPr>
          <w:rFonts w:cstheme="minorHAnsi"/>
        </w:rPr>
      </w:pPr>
      <w:r>
        <w:rPr>
          <w:rFonts w:cstheme="minorHAnsi"/>
        </w:rPr>
        <w:t>Provide differentiated scaffolds for writing assignments based on students’ English language proficiency levels.</w:t>
      </w:r>
    </w:p>
    <w:p w14:paraId="49A4EE5D" w14:textId="77777777" w:rsidR="00401268" w:rsidRDefault="00401268" w:rsidP="00401268">
      <w:pPr>
        <w:pStyle w:val="ListParagraph"/>
        <w:rPr>
          <w:rFonts w:cstheme="minorHAnsi"/>
          <w:b/>
        </w:rPr>
      </w:pPr>
    </w:p>
    <w:p w14:paraId="57594B16" w14:textId="77777777" w:rsidR="00401268" w:rsidRDefault="00401268" w:rsidP="00401268">
      <w:pPr>
        <w:pStyle w:val="ListParagraph"/>
        <w:rPr>
          <w:rFonts w:cstheme="minorHAnsi"/>
        </w:rPr>
      </w:pPr>
      <w:r>
        <w:rPr>
          <w:rFonts w:cstheme="minorHAnsi"/>
          <w:b/>
        </w:rPr>
        <w:t>Examples of Activities:</w:t>
      </w:r>
      <w:r>
        <w:rPr>
          <w:rFonts w:cstheme="minorHAnsi"/>
        </w:rPr>
        <w:t xml:space="preserve"> </w:t>
      </w:r>
    </w:p>
    <w:p w14:paraId="17A27B03" w14:textId="77777777" w:rsidR="00401268" w:rsidRDefault="00401268" w:rsidP="00401268">
      <w:pPr>
        <w:pStyle w:val="ListParagraph"/>
        <w:numPr>
          <w:ilvl w:val="0"/>
          <w:numId w:val="26"/>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4F55EAC5" w14:textId="77777777" w:rsidR="00401268" w:rsidRDefault="00401268" w:rsidP="00401268">
      <w:pPr>
        <w:pStyle w:val="ListParagraph"/>
        <w:numPr>
          <w:ilvl w:val="0"/>
          <w:numId w:val="26"/>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14:paraId="2E1C68C0" w14:textId="77777777" w:rsidR="00401268" w:rsidRDefault="00401268" w:rsidP="00401268">
      <w:pPr>
        <w:pStyle w:val="ListParagraph"/>
        <w:numPr>
          <w:ilvl w:val="0"/>
          <w:numId w:val="26"/>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12EB57C8" w14:textId="77777777" w:rsidR="00401268" w:rsidRPr="00911037" w:rsidRDefault="00401268" w:rsidP="00401268">
      <w:pPr>
        <w:pStyle w:val="ListParagraph"/>
        <w:numPr>
          <w:ilvl w:val="0"/>
          <w:numId w:val="26"/>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14:paraId="699358D0" w14:textId="77777777" w:rsidR="00401268" w:rsidRDefault="00401268" w:rsidP="00401268">
      <w:pPr>
        <w:pStyle w:val="ListParagraph"/>
        <w:numPr>
          <w:ilvl w:val="0"/>
          <w:numId w:val="18"/>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14:paraId="250560D5" w14:textId="77777777" w:rsidR="005A04D3" w:rsidRDefault="005A04D3" w:rsidP="0018635B">
      <w:pPr>
        <w:spacing w:after="0" w:line="360" w:lineRule="auto"/>
        <w:rPr>
          <w:rFonts w:asciiTheme="minorHAnsi" w:hAnsiTheme="minorHAnsi" w:cstheme="minorHAnsi"/>
          <w:sz w:val="24"/>
          <w:szCs w:val="24"/>
        </w:rPr>
      </w:pPr>
      <w:bookmarkStart w:id="7" w:name="_GoBack"/>
      <w:bookmarkEnd w:id="7"/>
    </w:p>
    <w:sectPr w:rsidR="005A04D3" w:rsidSect="005E55BF">
      <w:headerReference w:type="default" r:id="rId16"/>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EF470" w14:textId="77777777" w:rsidR="00914454" w:rsidRDefault="00914454" w:rsidP="007C5C7E">
      <w:pPr>
        <w:spacing w:after="0" w:line="240" w:lineRule="auto"/>
      </w:pPr>
      <w:r>
        <w:separator/>
      </w:r>
    </w:p>
  </w:endnote>
  <w:endnote w:type="continuationSeparator" w:id="0">
    <w:p w14:paraId="755AF0B7" w14:textId="77777777" w:rsidR="00914454" w:rsidRDefault="00914454"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E6A0F" w14:textId="77777777" w:rsidR="00914454" w:rsidRDefault="00914454" w:rsidP="007C5C7E">
      <w:pPr>
        <w:spacing w:after="0" w:line="240" w:lineRule="auto"/>
      </w:pPr>
      <w:r>
        <w:separator/>
      </w:r>
    </w:p>
  </w:footnote>
  <w:footnote w:type="continuationSeparator" w:id="0">
    <w:p w14:paraId="2B5FE184" w14:textId="77777777" w:rsidR="00914454" w:rsidRDefault="00914454"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81058" w14:textId="77777777" w:rsidR="005C77E8" w:rsidRDefault="005E55BF" w:rsidP="004B6019">
    <w:pPr>
      <w:pStyle w:val="Header"/>
      <w:jc w:val="center"/>
    </w:pPr>
    <w:r>
      <w:t>Mae Jemison, Space Scientist/Gail Sakurai/Created by San Diego District</w:t>
    </w:r>
  </w:p>
  <w:p w14:paraId="6B17FEBF" w14:textId="77777777" w:rsidR="005C77E8" w:rsidRDefault="005C77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671"/>
    <w:multiLevelType w:val="hybridMultilevel"/>
    <w:tmpl w:val="7FD2F8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0E6D3B"/>
    <w:multiLevelType w:val="hybridMultilevel"/>
    <w:tmpl w:val="7FD2F8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490C5A"/>
    <w:multiLevelType w:val="hybridMultilevel"/>
    <w:tmpl w:val="04D84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CD1D7F"/>
    <w:multiLevelType w:val="hybridMultilevel"/>
    <w:tmpl w:val="29F4D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9"/>
  </w:num>
  <w:num w:numId="3">
    <w:abstractNumId w:val="12"/>
  </w:num>
  <w:num w:numId="4">
    <w:abstractNumId w:val="11"/>
  </w:num>
  <w:num w:numId="5">
    <w:abstractNumId w:val="5"/>
  </w:num>
  <w:num w:numId="6">
    <w:abstractNumId w:val="13"/>
  </w:num>
  <w:num w:numId="7">
    <w:abstractNumId w:val="15"/>
  </w:num>
  <w:num w:numId="8">
    <w:abstractNumId w:val="0"/>
  </w:num>
  <w:num w:numId="9">
    <w:abstractNumId w:val="25"/>
  </w:num>
  <w:num w:numId="10">
    <w:abstractNumId w:val="16"/>
  </w:num>
  <w:num w:numId="11">
    <w:abstractNumId w:val="24"/>
  </w:num>
  <w:num w:numId="12">
    <w:abstractNumId w:val="6"/>
  </w:num>
  <w:num w:numId="13">
    <w:abstractNumId w:val="27"/>
  </w:num>
  <w:num w:numId="14">
    <w:abstractNumId w:val="22"/>
  </w:num>
  <w:num w:numId="15">
    <w:abstractNumId w:val="23"/>
  </w:num>
  <w:num w:numId="16">
    <w:abstractNumId w:val="7"/>
  </w:num>
  <w:num w:numId="17">
    <w:abstractNumId w:val="4"/>
  </w:num>
  <w:num w:numId="18">
    <w:abstractNumId w:val="10"/>
  </w:num>
  <w:num w:numId="19">
    <w:abstractNumId w:val="21"/>
  </w:num>
  <w:num w:numId="20">
    <w:abstractNumId w:val="20"/>
  </w:num>
  <w:num w:numId="21">
    <w:abstractNumId w:val="1"/>
  </w:num>
  <w:num w:numId="22">
    <w:abstractNumId w:val="3"/>
  </w:num>
  <w:num w:numId="23">
    <w:abstractNumId w:val="26"/>
  </w:num>
  <w:num w:numId="24">
    <w:abstractNumId w:val="8"/>
  </w:num>
  <w:num w:numId="25">
    <w:abstractNumId w:val="28"/>
  </w:num>
  <w:num w:numId="26">
    <w:abstractNumId w:val="17"/>
  </w:num>
  <w:num w:numId="27">
    <w:abstractNumId w:val="2"/>
  </w:num>
  <w:num w:numId="28">
    <w:abstractNumId w:val="14"/>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23430"/>
    <w:rsid w:val="00026D6A"/>
    <w:rsid w:val="00037030"/>
    <w:rsid w:val="000601D8"/>
    <w:rsid w:val="000629C6"/>
    <w:rsid w:val="00064C7C"/>
    <w:rsid w:val="0007569E"/>
    <w:rsid w:val="00077A15"/>
    <w:rsid w:val="00081A99"/>
    <w:rsid w:val="000B21CE"/>
    <w:rsid w:val="000B4D7B"/>
    <w:rsid w:val="000B5786"/>
    <w:rsid w:val="001034D9"/>
    <w:rsid w:val="00144A4B"/>
    <w:rsid w:val="00172736"/>
    <w:rsid w:val="00174578"/>
    <w:rsid w:val="00177848"/>
    <w:rsid w:val="0018635B"/>
    <w:rsid w:val="00193EB0"/>
    <w:rsid w:val="001C1D02"/>
    <w:rsid w:val="001C508F"/>
    <w:rsid w:val="001C719A"/>
    <w:rsid w:val="001E3145"/>
    <w:rsid w:val="001F1840"/>
    <w:rsid w:val="002269C7"/>
    <w:rsid w:val="00247713"/>
    <w:rsid w:val="00286F6B"/>
    <w:rsid w:val="00293076"/>
    <w:rsid w:val="002C77A8"/>
    <w:rsid w:val="002D6C76"/>
    <w:rsid w:val="002F4D99"/>
    <w:rsid w:val="00320A5A"/>
    <w:rsid w:val="003226F0"/>
    <w:rsid w:val="0034506F"/>
    <w:rsid w:val="00357D5B"/>
    <w:rsid w:val="0037258D"/>
    <w:rsid w:val="00382434"/>
    <w:rsid w:val="003978D0"/>
    <w:rsid w:val="003C4B0D"/>
    <w:rsid w:val="003E0AAA"/>
    <w:rsid w:val="00401268"/>
    <w:rsid w:val="00430A6A"/>
    <w:rsid w:val="00433701"/>
    <w:rsid w:val="004610D6"/>
    <w:rsid w:val="004661F5"/>
    <w:rsid w:val="004A47B4"/>
    <w:rsid w:val="004B2372"/>
    <w:rsid w:val="004B53C1"/>
    <w:rsid w:val="004B6019"/>
    <w:rsid w:val="004D3BFD"/>
    <w:rsid w:val="004D4480"/>
    <w:rsid w:val="004D50D2"/>
    <w:rsid w:val="004D551D"/>
    <w:rsid w:val="005222B3"/>
    <w:rsid w:val="00530E4A"/>
    <w:rsid w:val="00545861"/>
    <w:rsid w:val="005464AA"/>
    <w:rsid w:val="00551164"/>
    <w:rsid w:val="00557D31"/>
    <w:rsid w:val="0056462D"/>
    <w:rsid w:val="005701E2"/>
    <w:rsid w:val="0058463C"/>
    <w:rsid w:val="00585417"/>
    <w:rsid w:val="0059136E"/>
    <w:rsid w:val="00595C59"/>
    <w:rsid w:val="005A04D3"/>
    <w:rsid w:val="005B6C42"/>
    <w:rsid w:val="005C77E8"/>
    <w:rsid w:val="005E55BF"/>
    <w:rsid w:val="005F445E"/>
    <w:rsid w:val="005F6F91"/>
    <w:rsid w:val="00660547"/>
    <w:rsid w:val="00680A80"/>
    <w:rsid w:val="006A0D76"/>
    <w:rsid w:val="006B4055"/>
    <w:rsid w:val="006D5227"/>
    <w:rsid w:val="006F03E1"/>
    <w:rsid w:val="00711F4B"/>
    <w:rsid w:val="0071580F"/>
    <w:rsid w:val="00723A87"/>
    <w:rsid w:val="007633DB"/>
    <w:rsid w:val="00787577"/>
    <w:rsid w:val="007B449E"/>
    <w:rsid w:val="007C1EF1"/>
    <w:rsid w:val="007C2CF3"/>
    <w:rsid w:val="007C5C7E"/>
    <w:rsid w:val="007D6F09"/>
    <w:rsid w:val="00813997"/>
    <w:rsid w:val="00816EE6"/>
    <w:rsid w:val="0082475F"/>
    <w:rsid w:val="00841C15"/>
    <w:rsid w:val="008437BA"/>
    <w:rsid w:val="008517EB"/>
    <w:rsid w:val="0085224F"/>
    <w:rsid w:val="0087234C"/>
    <w:rsid w:val="00887F96"/>
    <w:rsid w:val="008A3ED3"/>
    <w:rsid w:val="008D30C9"/>
    <w:rsid w:val="008E2FB2"/>
    <w:rsid w:val="00914454"/>
    <w:rsid w:val="00917857"/>
    <w:rsid w:val="00922685"/>
    <w:rsid w:val="0093038E"/>
    <w:rsid w:val="0093474C"/>
    <w:rsid w:val="00940943"/>
    <w:rsid w:val="009438CC"/>
    <w:rsid w:val="0095234C"/>
    <w:rsid w:val="009548AE"/>
    <w:rsid w:val="00970D74"/>
    <w:rsid w:val="00975B1B"/>
    <w:rsid w:val="00986747"/>
    <w:rsid w:val="009B08A6"/>
    <w:rsid w:val="009B2F14"/>
    <w:rsid w:val="009D3446"/>
    <w:rsid w:val="009D602B"/>
    <w:rsid w:val="009E6E94"/>
    <w:rsid w:val="009F10FA"/>
    <w:rsid w:val="00A32132"/>
    <w:rsid w:val="00A4516C"/>
    <w:rsid w:val="00A74BCC"/>
    <w:rsid w:val="00A803B0"/>
    <w:rsid w:val="00AA05BB"/>
    <w:rsid w:val="00AA33FB"/>
    <w:rsid w:val="00AB781A"/>
    <w:rsid w:val="00AC0831"/>
    <w:rsid w:val="00AC67AC"/>
    <w:rsid w:val="00AD155A"/>
    <w:rsid w:val="00AE187D"/>
    <w:rsid w:val="00AF401E"/>
    <w:rsid w:val="00AF6459"/>
    <w:rsid w:val="00B0000C"/>
    <w:rsid w:val="00B02726"/>
    <w:rsid w:val="00B13FBF"/>
    <w:rsid w:val="00B21257"/>
    <w:rsid w:val="00B44D3C"/>
    <w:rsid w:val="00B474EF"/>
    <w:rsid w:val="00B50A27"/>
    <w:rsid w:val="00B91581"/>
    <w:rsid w:val="00B9763E"/>
    <w:rsid w:val="00BA5DD6"/>
    <w:rsid w:val="00BC20D9"/>
    <w:rsid w:val="00BE2BB4"/>
    <w:rsid w:val="00C26E59"/>
    <w:rsid w:val="00C4342D"/>
    <w:rsid w:val="00C6107E"/>
    <w:rsid w:val="00C62ECC"/>
    <w:rsid w:val="00C67BC6"/>
    <w:rsid w:val="00CA07EF"/>
    <w:rsid w:val="00CA218E"/>
    <w:rsid w:val="00CC51A2"/>
    <w:rsid w:val="00CD3C10"/>
    <w:rsid w:val="00CD603E"/>
    <w:rsid w:val="00CD6B7F"/>
    <w:rsid w:val="00CF3DCC"/>
    <w:rsid w:val="00D06B42"/>
    <w:rsid w:val="00D140AD"/>
    <w:rsid w:val="00D213F2"/>
    <w:rsid w:val="00D22AE2"/>
    <w:rsid w:val="00D50B26"/>
    <w:rsid w:val="00DA55BE"/>
    <w:rsid w:val="00DA6AE5"/>
    <w:rsid w:val="00DE16A5"/>
    <w:rsid w:val="00E22959"/>
    <w:rsid w:val="00E40674"/>
    <w:rsid w:val="00E44C8B"/>
    <w:rsid w:val="00E46613"/>
    <w:rsid w:val="00E57DE2"/>
    <w:rsid w:val="00E652DA"/>
    <w:rsid w:val="00E7112C"/>
    <w:rsid w:val="00E720D8"/>
    <w:rsid w:val="00E72835"/>
    <w:rsid w:val="00E806BC"/>
    <w:rsid w:val="00EB34A4"/>
    <w:rsid w:val="00EB4332"/>
    <w:rsid w:val="00F06013"/>
    <w:rsid w:val="00F37E68"/>
    <w:rsid w:val="00F8197E"/>
    <w:rsid w:val="00F87EC0"/>
    <w:rsid w:val="00F93D68"/>
    <w:rsid w:val="00F94157"/>
    <w:rsid w:val="00F975B9"/>
    <w:rsid w:val="00FA3194"/>
    <w:rsid w:val="00FB2380"/>
    <w:rsid w:val="00FB7E98"/>
    <w:rsid w:val="00FC0021"/>
    <w:rsid w:val="00FD33F8"/>
    <w:rsid w:val="00FF28FE"/>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494A6"/>
  <w15:docId w15:val="{39FF80C4-4AFF-46BD-A196-D8EB71C8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Hyperlink">
    <w:name w:val="Hyperlink"/>
    <w:basedOn w:val="DefaultParagraphFont"/>
    <w:uiPriority w:val="99"/>
    <w:unhideWhenUsed/>
    <w:rsid w:val="004012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page/3159/ell-supports-for-writing-and-discuss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www.theteachertoolkit.com/index.php/tool/frayer-model" TargetMode="Externa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0420D-A31A-495E-B8AB-1E4B300FD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2803</Words>
  <Characters>15983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San Diego Unified School District</Company>
  <LinksUpToDate>false</LinksUpToDate>
  <CharactersWithSpaces>18749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2012-06-18T17:58:00Z</cp:lastPrinted>
  <dcterms:created xsi:type="dcterms:W3CDTF">2019-01-09T20:23:00Z</dcterms:created>
  <dcterms:modified xsi:type="dcterms:W3CDTF">2019-01-09T20:23:00Z</dcterms:modified>
</cp:coreProperties>
</file>